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36" w:rsidRPr="00191129" w:rsidRDefault="00891F36" w:rsidP="00891F36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191129">
        <w:rPr>
          <w:rFonts w:ascii="Times New Roman" w:hAnsi="Times New Roman" w:cs="Times New Roman"/>
          <w:sz w:val="26"/>
          <w:szCs w:val="26"/>
        </w:rPr>
        <w:t>Муниципальное учреждение «Управление дошкольных учреждений г. Аргун»</w:t>
      </w:r>
    </w:p>
    <w:p w:rsidR="00891F36" w:rsidRPr="00191129" w:rsidRDefault="00891F36" w:rsidP="00891F36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191129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 w:rsidRPr="00191129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191129">
        <w:rPr>
          <w:rFonts w:ascii="Times New Roman" w:hAnsi="Times New Roman" w:cs="Times New Roman"/>
          <w:sz w:val="26"/>
          <w:szCs w:val="26"/>
        </w:rPr>
        <w:t>» г. Аргун»</w:t>
      </w:r>
    </w:p>
    <w:p w:rsidR="00891F36" w:rsidRPr="00191129" w:rsidRDefault="00891F36" w:rsidP="00891F36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191129">
        <w:rPr>
          <w:rFonts w:ascii="Times New Roman" w:hAnsi="Times New Roman" w:cs="Times New Roman"/>
          <w:sz w:val="26"/>
          <w:szCs w:val="26"/>
        </w:rPr>
        <w:t xml:space="preserve"> (МБДОУ «Детский сад № </w:t>
      </w:r>
      <w:r w:rsidRPr="00191129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191129">
        <w:rPr>
          <w:rFonts w:ascii="Times New Roman" w:hAnsi="Times New Roman" w:cs="Times New Roman"/>
          <w:sz w:val="26"/>
          <w:szCs w:val="26"/>
        </w:rPr>
        <w:t>» г. Аргун»)</w:t>
      </w:r>
    </w:p>
    <w:p w:rsidR="00891F36" w:rsidRPr="00191129" w:rsidRDefault="00891F36" w:rsidP="00891F36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891F36" w:rsidRPr="00191129" w:rsidRDefault="00891F36" w:rsidP="00891F36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91129">
        <w:rPr>
          <w:rStyle w:val="a9"/>
          <w:rFonts w:ascii="Times New Roman" w:hAnsi="Times New Roman" w:cs="Times New Roman"/>
          <w:b w:val="0"/>
          <w:sz w:val="26"/>
          <w:szCs w:val="26"/>
        </w:rPr>
        <w:t>Муниципальни учреждени «</w:t>
      </w:r>
      <w:r w:rsidRPr="00191129">
        <w:rPr>
          <w:rFonts w:ascii="Times New Roman" w:hAnsi="Times New Roman" w:cs="Times New Roman"/>
          <w:sz w:val="26"/>
          <w:szCs w:val="26"/>
        </w:rPr>
        <w:t>Устрада</w:t>
      </w:r>
      <w:r w:rsidRPr="00191129">
        <w:rPr>
          <w:rStyle w:val="a9"/>
          <w:rFonts w:ascii="Times New Roman" w:hAnsi="Times New Roman" w:cs="Times New Roman"/>
          <w:b w:val="0"/>
          <w:sz w:val="26"/>
          <w:szCs w:val="26"/>
        </w:rPr>
        <w:t>-г</w:t>
      </w:r>
      <w:r w:rsidRPr="00191129">
        <w:rPr>
          <w:rStyle w:val="a9"/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191129">
        <w:rPr>
          <w:rStyle w:val="a9"/>
          <w:rFonts w:ascii="Times New Roman" w:hAnsi="Times New Roman" w:cs="Times New Roman"/>
          <w:b w:val="0"/>
          <w:sz w:val="26"/>
          <w:szCs w:val="26"/>
        </w:rPr>
        <w:t>алин берийн бошмийн урхалла»</w:t>
      </w:r>
    </w:p>
    <w:p w:rsidR="00891F36" w:rsidRPr="00191129" w:rsidRDefault="00891F36" w:rsidP="00891F36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191129">
        <w:rPr>
          <w:rFonts w:ascii="Times New Roman" w:hAnsi="Times New Roman" w:cs="Times New Roman"/>
          <w:sz w:val="26"/>
          <w:szCs w:val="26"/>
        </w:rPr>
        <w:t>Устрада-г</w:t>
      </w:r>
      <w:r w:rsidRPr="0019112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91129">
        <w:rPr>
          <w:rFonts w:ascii="Times New Roman" w:hAnsi="Times New Roman" w:cs="Times New Roman"/>
          <w:sz w:val="26"/>
          <w:szCs w:val="26"/>
        </w:rPr>
        <w:t>алин муниципальни бюджетни школал хьалхара дешаран учреждени</w:t>
      </w:r>
    </w:p>
    <w:p w:rsidR="00891F36" w:rsidRPr="00191129" w:rsidRDefault="00891F36" w:rsidP="00891F36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191129">
        <w:rPr>
          <w:rFonts w:ascii="Times New Roman" w:hAnsi="Times New Roman" w:cs="Times New Roman"/>
          <w:sz w:val="26"/>
          <w:szCs w:val="26"/>
        </w:rPr>
        <w:t xml:space="preserve">берийн беш № </w:t>
      </w:r>
      <w:r w:rsidRPr="00191129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191129">
        <w:rPr>
          <w:rFonts w:ascii="Times New Roman" w:hAnsi="Times New Roman" w:cs="Times New Roman"/>
          <w:sz w:val="26"/>
          <w:szCs w:val="26"/>
        </w:rPr>
        <w:t>»</w:t>
      </w:r>
    </w:p>
    <w:p w:rsidR="00891F36" w:rsidRPr="00191129" w:rsidRDefault="00891F36" w:rsidP="00891F36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191129">
        <w:rPr>
          <w:rFonts w:ascii="Times New Roman" w:hAnsi="Times New Roman" w:cs="Times New Roman"/>
          <w:sz w:val="26"/>
          <w:szCs w:val="26"/>
        </w:rPr>
        <w:t>(Устрада-г1алин МБШХЬДУ  берийн беш № 5 «Светлячок»)</w:t>
      </w:r>
    </w:p>
    <w:p w:rsidR="00384550" w:rsidRDefault="00384550" w:rsidP="0038455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304BE" w:rsidRPr="00C304BE" w:rsidRDefault="00C304BE" w:rsidP="005A3D0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304BE">
        <w:rPr>
          <w:rFonts w:ascii="Times New Roman" w:hAnsi="Times New Roman" w:cs="Times New Roman"/>
          <w:b/>
          <w:sz w:val="32"/>
          <w:szCs w:val="28"/>
        </w:rPr>
        <w:t xml:space="preserve">Отчет по </w:t>
      </w:r>
      <w:r w:rsidR="005A3D0C" w:rsidRPr="00C304BE">
        <w:rPr>
          <w:rFonts w:ascii="Times New Roman" w:hAnsi="Times New Roman" w:cs="Times New Roman"/>
          <w:b/>
          <w:sz w:val="32"/>
          <w:szCs w:val="28"/>
        </w:rPr>
        <w:t xml:space="preserve"> реализации плана Единой Концепции духовно-нравственного воспитания и развития подрастающего поколения Чеченской Республик</w:t>
      </w:r>
      <w:r w:rsidR="00E721D9" w:rsidRPr="00C304BE">
        <w:rPr>
          <w:rFonts w:ascii="Times New Roman" w:hAnsi="Times New Roman" w:cs="Times New Roman"/>
          <w:b/>
          <w:sz w:val="32"/>
          <w:szCs w:val="28"/>
        </w:rPr>
        <w:t>и</w:t>
      </w:r>
      <w:r>
        <w:rPr>
          <w:rFonts w:ascii="Times New Roman" w:hAnsi="Times New Roman" w:cs="Times New Roman"/>
          <w:b/>
          <w:sz w:val="32"/>
          <w:szCs w:val="28"/>
        </w:rPr>
        <w:t xml:space="preserve"> в МБДОУ №5 «Светлячок» г.Аргун</w:t>
      </w:r>
      <w:r w:rsidR="00E721D9" w:rsidRPr="00C304BE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5A3D0C" w:rsidRPr="00E721D9" w:rsidRDefault="009E3AD0" w:rsidP="000220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3346">
        <w:rPr>
          <w:rFonts w:ascii="Times New Roman" w:hAnsi="Times New Roman" w:cs="Times New Roman"/>
          <w:sz w:val="28"/>
          <w:szCs w:val="28"/>
        </w:rPr>
        <w:t>В</w:t>
      </w:r>
      <w:r w:rsidR="00E721D9">
        <w:rPr>
          <w:rFonts w:ascii="Times New Roman" w:hAnsi="Times New Roman" w:cs="Times New Roman"/>
          <w:sz w:val="28"/>
          <w:szCs w:val="28"/>
        </w:rPr>
        <w:t xml:space="preserve"> детском саду №5 г.</w:t>
      </w:r>
      <w:r w:rsidR="0047082C">
        <w:rPr>
          <w:rFonts w:ascii="Times New Roman" w:hAnsi="Times New Roman" w:cs="Times New Roman"/>
          <w:sz w:val="28"/>
          <w:szCs w:val="28"/>
        </w:rPr>
        <w:t>Аргун на 4-й квартал 2019</w:t>
      </w:r>
      <w:r w:rsidR="005A3D0C" w:rsidRPr="00E721D9">
        <w:rPr>
          <w:rFonts w:ascii="Times New Roman" w:hAnsi="Times New Roman" w:cs="Times New Roman"/>
          <w:sz w:val="28"/>
          <w:szCs w:val="28"/>
        </w:rPr>
        <w:t>г. про</w:t>
      </w:r>
      <w:r w:rsidR="00E721D9" w:rsidRPr="00E721D9">
        <w:rPr>
          <w:rFonts w:ascii="Times New Roman" w:hAnsi="Times New Roman" w:cs="Times New Roman"/>
          <w:sz w:val="28"/>
          <w:szCs w:val="28"/>
        </w:rPr>
        <w:t>ведены</w:t>
      </w:r>
      <w:r w:rsidR="004D3346">
        <w:rPr>
          <w:rFonts w:ascii="Times New Roman" w:hAnsi="Times New Roman" w:cs="Times New Roman"/>
          <w:sz w:val="28"/>
          <w:szCs w:val="28"/>
        </w:rPr>
        <w:t xml:space="preserve"> следующие  мероприятия: </w:t>
      </w:r>
      <w:r w:rsidR="00E721D9" w:rsidRPr="00E721D9">
        <w:rPr>
          <w:rFonts w:ascii="Times New Roman" w:hAnsi="Times New Roman" w:cs="Times New Roman"/>
          <w:sz w:val="28"/>
          <w:szCs w:val="28"/>
        </w:rPr>
        <w:t xml:space="preserve"> </w:t>
      </w:r>
      <w:r w:rsidR="004D3346">
        <w:rPr>
          <w:rFonts w:ascii="Times New Roman" w:hAnsi="Times New Roman" w:cs="Times New Roman"/>
          <w:sz w:val="28"/>
          <w:szCs w:val="28"/>
        </w:rPr>
        <w:t>День</w:t>
      </w:r>
      <w:r w:rsidR="00DF6C9D">
        <w:rPr>
          <w:rFonts w:ascii="Times New Roman" w:hAnsi="Times New Roman" w:cs="Times New Roman"/>
          <w:sz w:val="28"/>
          <w:szCs w:val="28"/>
        </w:rPr>
        <w:t xml:space="preserve"> Чеченской женщины</w:t>
      </w:r>
      <w:r w:rsidR="004D3346">
        <w:rPr>
          <w:rFonts w:ascii="Times New Roman" w:hAnsi="Times New Roman" w:cs="Times New Roman"/>
          <w:sz w:val="28"/>
          <w:szCs w:val="28"/>
        </w:rPr>
        <w:t>, День матери, мероприятия посвященные Дню рождения Пророка Мухаммада (с.а.в.)</w:t>
      </w:r>
    </w:p>
    <w:p w:rsidR="00C304BE" w:rsidRPr="00183DB5" w:rsidRDefault="009E3AD0" w:rsidP="000220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 xml:space="preserve">Духовным наставником нашего дошкольного учреждения </w:t>
      </w:r>
      <w:r w:rsidR="004D3346">
        <w:rPr>
          <w:rFonts w:ascii="Times New Roman" w:eastAsia="Calibri" w:hAnsi="Times New Roman" w:cs="Times New Roman"/>
          <w:sz w:val="28"/>
          <w:szCs w:val="28"/>
        </w:rPr>
        <w:t>Хазриев Масур Сайд-Ахмедович</w:t>
      </w:r>
      <w:r w:rsidR="00C30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346">
        <w:rPr>
          <w:rFonts w:ascii="Times New Roman" w:eastAsia="Calibri" w:hAnsi="Times New Roman" w:cs="Times New Roman"/>
          <w:sz w:val="28"/>
          <w:szCs w:val="28"/>
        </w:rPr>
        <w:t xml:space="preserve"> являющийся</w:t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 xml:space="preserve"> представителем духовенства.  </w:t>
      </w:r>
    </w:p>
    <w:p w:rsidR="00C304BE" w:rsidRPr="00183DB5" w:rsidRDefault="004D3346" w:rsidP="000220C4">
      <w:pPr>
        <w:spacing w:after="0" w:line="240" w:lineRule="auto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Мансур</w:t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 xml:space="preserve"> встречается с детьми и родителями не только на праздниках, но и ведет  работу по духовно – нравственному и патриотическому воспитанию подрастающего поколения</w:t>
      </w:r>
      <w:r w:rsidR="000220C4">
        <w:rPr>
          <w:rFonts w:ascii="Times New Roman" w:eastAsia="Calibri" w:hAnsi="Times New Roman" w:cs="Times New Roman"/>
          <w:sz w:val="28"/>
          <w:szCs w:val="28"/>
        </w:rPr>
        <w:t xml:space="preserve"> и всего коллектива детского сада.</w:t>
      </w:r>
      <w:r w:rsidR="00C304BE" w:rsidRPr="00183DB5">
        <w:rPr>
          <w:rFonts w:eastAsia="Calibri"/>
          <w:sz w:val="28"/>
          <w:szCs w:val="28"/>
        </w:rPr>
        <w:t xml:space="preserve"> </w:t>
      </w:r>
    </w:p>
    <w:p w:rsidR="00C304BE" w:rsidRPr="000220C4" w:rsidRDefault="009E3AD0" w:rsidP="000220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304BE">
        <w:rPr>
          <w:rFonts w:ascii="Times New Roman" w:eastAsia="Calibri" w:hAnsi="Times New Roman" w:cs="Times New Roman"/>
          <w:sz w:val="28"/>
          <w:szCs w:val="28"/>
        </w:rPr>
        <w:t xml:space="preserve">За 4-й квартал в нашем детском саду </w:t>
      </w:r>
      <w:r w:rsidR="000220C4">
        <w:rPr>
          <w:rFonts w:ascii="Times New Roman" w:eastAsia="Calibri" w:hAnsi="Times New Roman" w:cs="Times New Roman"/>
          <w:sz w:val="28"/>
          <w:szCs w:val="28"/>
        </w:rPr>
        <w:t xml:space="preserve">Мансуром </w:t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0220C4">
        <w:rPr>
          <w:rFonts w:ascii="Times New Roman" w:eastAsia="Calibri" w:hAnsi="Times New Roman" w:cs="Times New Roman"/>
          <w:sz w:val="28"/>
          <w:szCs w:val="28"/>
        </w:rPr>
        <w:t>оведены мероприятия, тематические беседы</w:t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 xml:space="preserve"> и выст</w:t>
      </w:r>
      <w:r w:rsidR="000220C4">
        <w:rPr>
          <w:rFonts w:ascii="Times New Roman" w:eastAsia="Calibri" w:hAnsi="Times New Roman" w:cs="Times New Roman"/>
          <w:sz w:val="28"/>
          <w:szCs w:val="28"/>
        </w:rPr>
        <w:t>авки связанные с</w:t>
      </w:r>
      <w:r w:rsidR="00C304BE">
        <w:rPr>
          <w:rFonts w:ascii="Times New Roman" w:eastAsia="Calibri" w:hAnsi="Times New Roman" w:cs="Times New Roman"/>
          <w:sz w:val="28"/>
          <w:szCs w:val="28"/>
        </w:rPr>
        <w:t xml:space="preserve"> праздниками </w:t>
      </w:r>
      <w:r w:rsidR="000220C4">
        <w:rPr>
          <w:rFonts w:ascii="Times New Roman" w:eastAsia="Calibri" w:hAnsi="Times New Roman" w:cs="Times New Roman"/>
          <w:sz w:val="28"/>
          <w:szCs w:val="28"/>
        </w:rPr>
        <w:t xml:space="preserve">по духовно-нравственному воспитанию </w:t>
      </w:r>
      <w:r w:rsidR="00891F36">
        <w:rPr>
          <w:rFonts w:ascii="Times New Roman" w:eastAsia="Calibri" w:hAnsi="Times New Roman" w:cs="Times New Roman"/>
          <w:sz w:val="28"/>
          <w:szCs w:val="28"/>
        </w:rPr>
        <w:t xml:space="preserve"> «День Чеченской женщины</w:t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>»,</w:t>
      </w:r>
      <w:r w:rsidR="000220C4">
        <w:rPr>
          <w:rFonts w:ascii="Times New Roman" w:eastAsia="Calibri" w:hAnsi="Times New Roman" w:cs="Times New Roman"/>
          <w:sz w:val="28"/>
          <w:szCs w:val="28"/>
        </w:rPr>
        <w:t xml:space="preserve"> «День матери», </w:t>
      </w:r>
      <w:r w:rsidR="000220C4">
        <w:rPr>
          <w:rFonts w:ascii="Times New Roman" w:hAnsi="Times New Roman" w:cs="Times New Roman"/>
          <w:sz w:val="28"/>
          <w:szCs w:val="28"/>
        </w:rPr>
        <w:t xml:space="preserve">Дню рождения Пророка Мухаммада (с.а.в.), </w:t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>чтение м</w:t>
      </w:r>
      <w:r w:rsidR="00C304BE">
        <w:rPr>
          <w:rFonts w:ascii="Times New Roman" w:eastAsia="Calibri" w:hAnsi="Times New Roman" w:cs="Times New Roman"/>
          <w:sz w:val="28"/>
          <w:szCs w:val="28"/>
        </w:rPr>
        <w:t>овлид</w:t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304BE">
        <w:rPr>
          <w:rFonts w:ascii="Times New Roman" w:eastAsia="Calibri" w:hAnsi="Times New Roman" w:cs="Times New Roman"/>
          <w:sz w:val="28"/>
          <w:szCs w:val="28"/>
        </w:rPr>
        <w:t>экскурсии в мечеть имени Аймани Кадыровой Н.</w:t>
      </w:r>
      <w:r w:rsidR="00C304BE" w:rsidRPr="00183DB5">
        <w:rPr>
          <w:rFonts w:ascii="Times New Roman" w:eastAsia="Calibri" w:hAnsi="Times New Roman" w:cs="Times New Roman"/>
          <w:sz w:val="28"/>
          <w:szCs w:val="28"/>
        </w:rPr>
        <w:t>и др.</w:t>
      </w:r>
      <w:r w:rsidR="00C304BE" w:rsidRPr="00183DB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C304BE" w:rsidRPr="00183D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которые проводятся в форме увлекательных игр.</w:t>
      </w:r>
      <w:r w:rsidR="00C304BE" w:rsidRPr="00183DB5">
        <w:rPr>
          <w:rFonts w:ascii="Times New Roman" w:eastAsia="Times New Roman" w:hAnsi="Times New Roman" w:cs="Times New Roman"/>
          <w:sz w:val="28"/>
          <w:szCs w:val="28"/>
        </w:rPr>
        <w:t xml:space="preserve"> В честь священных  праздников </w:t>
      </w:r>
      <w:r w:rsidR="00C304BE">
        <w:rPr>
          <w:rFonts w:ascii="Times New Roman" w:eastAsia="Times New Roman" w:hAnsi="Times New Roman" w:cs="Times New Roman"/>
          <w:sz w:val="28"/>
          <w:szCs w:val="28"/>
        </w:rPr>
        <w:t xml:space="preserve">педагогом доп.образования </w:t>
      </w:r>
      <w:r w:rsidR="00C304BE" w:rsidRPr="00183DB5">
        <w:rPr>
          <w:rFonts w:ascii="Times New Roman" w:hAnsi="Times New Roman" w:cs="Times New Roman"/>
          <w:sz w:val="28"/>
        </w:rPr>
        <w:t>были приглашены</w:t>
      </w:r>
      <w:r w:rsidR="00C304BE" w:rsidRPr="00183DB5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духовенства </w:t>
      </w:r>
      <w:r w:rsidR="00C304BE" w:rsidRPr="00183DB5">
        <w:rPr>
          <w:rFonts w:ascii="Times New Roman" w:hAnsi="Times New Roman" w:cs="Times New Roman"/>
          <w:sz w:val="28"/>
        </w:rPr>
        <w:t>г. Аргун, Имам мечети имени Аймани Кадыровой</w:t>
      </w:r>
      <w:r w:rsidR="00C304BE">
        <w:rPr>
          <w:rFonts w:ascii="Times New Roman" w:hAnsi="Times New Roman" w:cs="Times New Roman"/>
          <w:sz w:val="28"/>
        </w:rPr>
        <w:t xml:space="preserve"> Н</w:t>
      </w:r>
      <w:r w:rsidR="00C304BE" w:rsidRPr="00183DB5">
        <w:rPr>
          <w:rFonts w:ascii="Times New Roman" w:hAnsi="Times New Roman" w:cs="Times New Roman"/>
          <w:sz w:val="28"/>
        </w:rPr>
        <w:t>.  Доскаев Юнус Таг</w:t>
      </w:r>
      <w:r w:rsidR="00C304BE">
        <w:rPr>
          <w:rFonts w:ascii="Times New Roman" w:hAnsi="Times New Roman" w:cs="Times New Roman"/>
          <w:sz w:val="28"/>
        </w:rPr>
        <w:t xml:space="preserve">ирович. зам. Имама Дибиров Сауди. </w:t>
      </w:r>
      <w:r w:rsidR="00C304BE" w:rsidRPr="00183DB5">
        <w:rPr>
          <w:rFonts w:ascii="Times New Roman" w:eastAsia="Times New Roman" w:hAnsi="Times New Roman" w:cs="Times New Roman"/>
          <w:sz w:val="28"/>
          <w:szCs w:val="28"/>
        </w:rPr>
        <w:t>Ими были проведены тематические беседы  среди</w:t>
      </w:r>
      <w:r w:rsidR="00C304BE">
        <w:rPr>
          <w:rFonts w:ascii="Times New Roman" w:hAnsi="Times New Roman" w:cs="Times New Roman"/>
          <w:sz w:val="28"/>
        </w:rPr>
        <w:t xml:space="preserve"> детей   и работников ДОУ </w:t>
      </w:r>
      <w:r w:rsidR="00C304BE" w:rsidRPr="00183DB5">
        <w:rPr>
          <w:rFonts w:ascii="Times New Roman" w:hAnsi="Times New Roman" w:cs="Times New Roman"/>
          <w:sz w:val="28"/>
        </w:rPr>
        <w:t>по Духовно-нравственному  воспитанию детей.</w:t>
      </w:r>
    </w:p>
    <w:p w:rsidR="00C304BE" w:rsidRDefault="00C304BE" w:rsidP="009E3AD0">
      <w:pPr>
        <w:pStyle w:val="a7"/>
        <w:spacing w:before="0" w:afterLines="40" w:line="240" w:lineRule="atLeast"/>
        <w:rPr>
          <w:rStyle w:val="a5"/>
          <w:b w:val="0"/>
          <w:color w:val="131712"/>
          <w:sz w:val="28"/>
        </w:rPr>
      </w:pPr>
      <w:r w:rsidRPr="00C304BE">
        <w:rPr>
          <w:rStyle w:val="a5"/>
          <w:b w:val="0"/>
          <w:color w:val="131712"/>
          <w:sz w:val="28"/>
        </w:rPr>
        <w:t xml:space="preserve">Имам мечети </w:t>
      </w:r>
      <w:r w:rsidRPr="00C304BE">
        <w:rPr>
          <w:sz w:val="28"/>
        </w:rPr>
        <w:t>Доскаев Юнус Тагирович. зам. Имама  Дибиров Саудди</w:t>
      </w:r>
      <w:r w:rsidRPr="00C304BE">
        <w:rPr>
          <w:rStyle w:val="a5"/>
          <w:b w:val="0"/>
          <w:color w:val="131712"/>
          <w:sz w:val="28"/>
        </w:rPr>
        <w:t>, рассказал</w:t>
      </w:r>
      <w:r w:rsidR="000220C4">
        <w:rPr>
          <w:rStyle w:val="a5"/>
          <w:b w:val="0"/>
          <w:color w:val="131712"/>
          <w:sz w:val="28"/>
        </w:rPr>
        <w:t xml:space="preserve">и </w:t>
      </w:r>
      <w:r w:rsidRPr="00C304BE">
        <w:rPr>
          <w:rStyle w:val="a5"/>
          <w:b w:val="0"/>
          <w:color w:val="131712"/>
          <w:sz w:val="28"/>
        </w:rPr>
        <w:t>о</w:t>
      </w:r>
      <w:r w:rsidR="000220C4">
        <w:rPr>
          <w:rStyle w:val="a5"/>
          <w:b w:val="0"/>
          <w:color w:val="131712"/>
          <w:sz w:val="28"/>
        </w:rPr>
        <w:t xml:space="preserve"> величии Матери в Исламе</w:t>
      </w:r>
      <w:r w:rsidRPr="00C304BE">
        <w:rPr>
          <w:rStyle w:val="a5"/>
          <w:b w:val="0"/>
          <w:color w:val="131712"/>
          <w:sz w:val="28"/>
        </w:rPr>
        <w:t>, о ее поведении и воспитании детей.</w:t>
      </w:r>
      <w:r w:rsidRPr="00C304BE">
        <w:rPr>
          <w:rStyle w:val="a4"/>
          <w:rFonts w:ascii="Times New Roman" w:hAnsi="Times New Roman" w:cs="Times New Roman"/>
          <w:b/>
          <w:color w:val="131712"/>
          <w:sz w:val="28"/>
        </w:rPr>
        <w:t xml:space="preserve">  </w:t>
      </w:r>
      <w:r w:rsidRPr="00C304BE">
        <w:rPr>
          <w:rStyle w:val="a4"/>
          <w:rFonts w:ascii="Times New Roman" w:hAnsi="Times New Roman" w:cs="Times New Roman"/>
          <w:color w:val="131712"/>
          <w:sz w:val="28"/>
        </w:rPr>
        <w:t>Так же он</w:t>
      </w:r>
      <w:r w:rsidRPr="00C304BE">
        <w:rPr>
          <w:rStyle w:val="a4"/>
          <w:rFonts w:ascii="Times New Roman" w:hAnsi="Times New Roman" w:cs="Times New Roman"/>
          <w:b/>
          <w:color w:val="131712"/>
          <w:sz w:val="28"/>
        </w:rPr>
        <w:t xml:space="preserve"> </w:t>
      </w:r>
      <w:r w:rsidR="00891F36">
        <w:rPr>
          <w:rStyle w:val="a5"/>
          <w:b w:val="0"/>
          <w:color w:val="131712"/>
          <w:sz w:val="28"/>
        </w:rPr>
        <w:t>рассказал</w:t>
      </w:r>
      <w:r w:rsidRPr="00C304BE">
        <w:rPr>
          <w:rStyle w:val="a5"/>
          <w:b w:val="0"/>
          <w:color w:val="131712"/>
          <w:sz w:val="28"/>
        </w:rPr>
        <w:t>, что Всевышний Аллах ниспослал людям в аятах Корана сведения о всех вопросах бытия жизни</w:t>
      </w:r>
      <w:r w:rsidR="00891F36">
        <w:rPr>
          <w:rStyle w:val="a5"/>
          <w:b w:val="0"/>
          <w:color w:val="131712"/>
          <w:sz w:val="28"/>
        </w:rPr>
        <w:t xml:space="preserve"> пророка Мухьаммада </w:t>
      </w:r>
      <w:r w:rsidRPr="00C304BE">
        <w:rPr>
          <w:rStyle w:val="a5"/>
          <w:b w:val="0"/>
          <w:color w:val="131712"/>
          <w:sz w:val="28"/>
        </w:rPr>
        <w:t>, с которыми они могут столкнуться в мирской жизни.</w:t>
      </w:r>
    </w:p>
    <w:p w:rsidR="002224A8" w:rsidRDefault="002224A8" w:rsidP="00C304BE">
      <w:pPr>
        <w:spacing w:after="0"/>
      </w:pPr>
    </w:p>
    <w:p w:rsidR="00C304BE" w:rsidRDefault="00C304BE" w:rsidP="00C304BE">
      <w:pPr>
        <w:spacing w:after="0"/>
      </w:pPr>
    </w:p>
    <w:p w:rsidR="00C304BE" w:rsidRPr="00384550" w:rsidRDefault="00384550" w:rsidP="00384550">
      <w:pPr>
        <w:tabs>
          <w:tab w:val="left" w:pos="6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84550">
        <w:rPr>
          <w:rFonts w:ascii="Times New Roman" w:hAnsi="Times New Roman" w:cs="Times New Roman"/>
          <w:sz w:val="28"/>
          <w:szCs w:val="28"/>
        </w:rPr>
        <w:t xml:space="preserve">Ст. воспитатель </w:t>
      </w:r>
      <w:r w:rsidRPr="00384550">
        <w:rPr>
          <w:rFonts w:ascii="Times New Roman" w:hAnsi="Times New Roman" w:cs="Times New Roman"/>
          <w:sz w:val="28"/>
          <w:szCs w:val="28"/>
        </w:rPr>
        <w:tab/>
        <w:t>С.М-Э.Сулеймаова</w:t>
      </w:r>
    </w:p>
    <w:p w:rsidR="00C304BE" w:rsidRDefault="00C304BE" w:rsidP="00C304BE">
      <w:pPr>
        <w:spacing w:after="0"/>
      </w:pPr>
    </w:p>
    <w:p w:rsidR="00C304BE" w:rsidRDefault="00DF6C9D" w:rsidP="00C304BE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3166110</wp:posOffset>
            </wp:positionV>
            <wp:extent cx="6570345" cy="3028950"/>
            <wp:effectExtent l="19050" t="0" r="1905" b="0"/>
            <wp:wrapSquare wrapText="bothSides"/>
            <wp:docPr id="2" name="Рисунок 1" descr="C:\Users\админ\Downloads\IMG-20191122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-20191122-WA01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-59690</wp:posOffset>
            </wp:positionH>
            <wp:positionV relativeFrom="margin">
              <wp:posOffset>-529590</wp:posOffset>
            </wp:positionV>
            <wp:extent cx="6570345" cy="3695700"/>
            <wp:effectExtent l="19050" t="0" r="1905" b="0"/>
            <wp:wrapSquare wrapText="bothSides"/>
            <wp:docPr id="4" name="Рисунок 3" descr="C:\Users\админ\Downloads\IMG-20190727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IMG-20190727-WA008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6195060</wp:posOffset>
            </wp:positionV>
            <wp:extent cx="6570345" cy="3343275"/>
            <wp:effectExtent l="19050" t="0" r="1905" b="0"/>
            <wp:wrapSquare wrapText="bothSides"/>
            <wp:docPr id="3" name="Рисунок 2" descr="C:\Users\админ\Downloads\IMG-20191118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-20191118-WA00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4BE" w:rsidRDefault="00C304BE" w:rsidP="00C304BE">
      <w:pPr>
        <w:spacing w:after="0"/>
      </w:pPr>
    </w:p>
    <w:p w:rsidR="00C304BE" w:rsidRDefault="00C304BE" w:rsidP="00C304BE">
      <w:pPr>
        <w:spacing w:after="0"/>
      </w:pPr>
    </w:p>
    <w:sectPr w:rsidR="00C304BE" w:rsidSect="00C304B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3D0C"/>
    <w:rsid w:val="000220C4"/>
    <w:rsid w:val="001924EF"/>
    <w:rsid w:val="002224A8"/>
    <w:rsid w:val="00384550"/>
    <w:rsid w:val="003F7F0D"/>
    <w:rsid w:val="0047082C"/>
    <w:rsid w:val="00494E18"/>
    <w:rsid w:val="004D3346"/>
    <w:rsid w:val="00516D2B"/>
    <w:rsid w:val="005A3D0C"/>
    <w:rsid w:val="007C5C77"/>
    <w:rsid w:val="007F3F9C"/>
    <w:rsid w:val="00845939"/>
    <w:rsid w:val="00891F36"/>
    <w:rsid w:val="009E3AD0"/>
    <w:rsid w:val="00B54BC1"/>
    <w:rsid w:val="00C304BE"/>
    <w:rsid w:val="00DF6C9D"/>
    <w:rsid w:val="00E721D9"/>
    <w:rsid w:val="00ED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4B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304BE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Strong"/>
    <w:basedOn w:val="a0"/>
    <w:uiPriority w:val="22"/>
    <w:qFormat/>
    <w:rsid w:val="00C304BE"/>
    <w:rPr>
      <w:b/>
      <w:bCs/>
    </w:rPr>
  </w:style>
  <w:style w:type="paragraph" w:styleId="a6">
    <w:name w:val="List Paragraph"/>
    <w:basedOn w:val="a"/>
    <w:uiPriority w:val="34"/>
    <w:qFormat/>
    <w:rsid w:val="00C304B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4B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C304BE"/>
    <w:rPr>
      <w:i/>
      <w:iCs/>
    </w:rPr>
  </w:style>
  <w:style w:type="character" w:customStyle="1" w:styleId="a9">
    <w:name w:val="Цветовое выделение"/>
    <w:uiPriority w:val="99"/>
    <w:rsid w:val="00891F36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2019-12-17T13:28:00Z</cp:lastPrinted>
  <dcterms:created xsi:type="dcterms:W3CDTF">2016-11-17T05:17:00Z</dcterms:created>
  <dcterms:modified xsi:type="dcterms:W3CDTF">2020-08-18T08:01:00Z</dcterms:modified>
</cp:coreProperties>
</file>