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46" w:rsidRPr="00177CED" w:rsidRDefault="00DA0346" w:rsidP="00DA0346">
      <w:pPr>
        <w:tabs>
          <w:tab w:val="left" w:pos="4820"/>
        </w:tabs>
        <w:spacing w:after="0" w:line="240" w:lineRule="auto"/>
        <w:ind w:right="318"/>
        <w:jc w:val="center"/>
        <w:rPr>
          <w:rFonts w:ascii="Times New Roman" w:hAnsi="Times New Roman" w:cs="Times New Roman"/>
          <w:sz w:val="26"/>
          <w:szCs w:val="26"/>
        </w:rPr>
      </w:pPr>
      <w:r w:rsidRPr="00177CED">
        <w:rPr>
          <w:rFonts w:ascii="Times New Roman" w:hAnsi="Times New Roman" w:cs="Times New Roman"/>
          <w:sz w:val="26"/>
          <w:szCs w:val="26"/>
        </w:rPr>
        <w:t xml:space="preserve">Муниципальное учреждение «Управление дошкольных учреждений </w:t>
      </w:r>
      <w:proofErr w:type="gramStart"/>
      <w:r w:rsidRPr="00177CED">
        <w:rPr>
          <w:rFonts w:ascii="Times New Roman" w:hAnsi="Times New Roman" w:cs="Times New Roman"/>
          <w:sz w:val="26"/>
          <w:szCs w:val="26"/>
        </w:rPr>
        <w:t>г</w:t>
      </w:r>
      <w:proofErr w:type="gramEnd"/>
      <w:r w:rsidRPr="00177CED">
        <w:rPr>
          <w:rFonts w:ascii="Times New Roman" w:hAnsi="Times New Roman" w:cs="Times New Roman"/>
          <w:sz w:val="26"/>
          <w:szCs w:val="26"/>
        </w:rPr>
        <w:t>. Аргун»</w:t>
      </w:r>
    </w:p>
    <w:p w:rsidR="00DA0346" w:rsidRPr="00177CED" w:rsidRDefault="00DA0346" w:rsidP="00DA0346">
      <w:pPr>
        <w:tabs>
          <w:tab w:val="left" w:pos="4820"/>
        </w:tabs>
        <w:spacing w:after="0" w:line="240" w:lineRule="auto"/>
        <w:ind w:right="318"/>
        <w:jc w:val="center"/>
        <w:rPr>
          <w:rFonts w:ascii="Times New Roman" w:hAnsi="Times New Roman" w:cs="Times New Roman"/>
          <w:sz w:val="26"/>
          <w:szCs w:val="26"/>
        </w:rPr>
      </w:pPr>
      <w:r w:rsidRPr="00177CED">
        <w:rPr>
          <w:rFonts w:ascii="Times New Roman" w:hAnsi="Times New Roman" w:cs="Times New Roman"/>
          <w:sz w:val="26"/>
          <w:szCs w:val="26"/>
        </w:rPr>
        <w:t xml:space="preserve">Муниципальное бюджетное дошкольное образовательное учреждение                                            «Детский сад № </w:t>
      </w:r>
      <w:r w:rsidRPr="00177CED">
        <w:rPr>
          <w:rFonts w:ascii="Times New Roman" w:hAnsi="Times New Roman" w:cs="Times New Roman"/>
          <w:color w:val="000000" w:themeColor="text1"/>
          <w:sz w:val="26"/>
          <w:szCs w:val="26"/>
        </w:rPr>
        <w:t>5 «Светлячок</w:t>
      </w:r>
      <w:r w:rsidRPr="00177CED">
        <w:rPr>
          <w:rFonts w:ascii="Times New Roman" w:hAnsi="Times New Roman" w:cs="Times New Roman"/>
          <w:sz w:val="26"/>
          <w:szCs w:val="26"/>
        </w:rPr>
        <w:t xml:space="preserve">» </w:t>
      </w:r>
      <w:proofErr w:type="gramStart"/>
      <w:r w:rsidRPr="00177CED">
        <w:rPr>
          <w:rFonts w:ascii="Times New Roman" w:hAnsi="Times New Roman" w:cs="Times New Roman"/>
          <w:sz w:val="26"/>
          <w:szCs w:val="26"/>
        </w:rPr>
        <w:t>г</w:t>
      </w:r>
      <w:proofErr w:type="gramEnd"/>
      <w:r w:rsidRPr="00177CED">
        <w:rPr>
          <w:rFonts w:ascii="Times New Roman" w:hAnsi="Times New Roman" w:cs="Times New Roman"/>
          <w:sz w:val="26"/>
          <w:szCs w:val="26"/>
        </w:rPr>
        <w:t>. Аргун»</w:t>
      </w:r>
    </w:p>
    <w:p w:rsidR="00DA0346" w:rsidRPr="00177CED" w:rsidRDefault="00DA0346" w:rsidP="00DA0346">
      <w:pPr>
        <w:tabs>
          <w:tab w:val="left" w:pos="4820"/>
        </w:tabs>
        <w:spacing w:after="0" w:line="240" w:lineRule="auto"/>
        <w:ind w:right="318"/>
        <w:jc w:val="center"/>
        <w:rPr>
          <w:rFonts w:ascii="Times New Roman" w:hAnsi="Times New Roman" w:cs="Times New Roman"/>
          <w:sz w:val="26"/>
          <w:szCs w:val="26"/>
        </w:rPr>
      </w:pPr>
      <w:r w:rsidRPr="00177CED">
        <w:rPr>
          <w:rFonts w:ascii="Times New Roman" w:hAnsi="Times New Roman" w:cs="Times New Roman"/>
          <w:sz w:val="26"/>
          <w:szCs w:val="26"/>
        </w:rPr>
        <w:t xml:space="preserve"> (МБДОУ «Детский сад № </w:t>
      </w:r>
      <w:r w:rsidRPr="00177CED">
        <w:rPr>
          <w:rFonts w:ascii="Times New Roman" w:hAnsi="Times New Roman" w:cs="Times New Roman"/>
          <w:color w:val="000000" w:themeColor="text1"/>
          <w:sz w:val="26"/>
          <w:szCs w:val="26"/>
        </w:rPr>
        <w:t>5 «Светлячок</w:t>
      </w:r>
      <w:r w:rsidRPr="00177CED">
        <w:rPr>
          <w:rFonts w:ascii="Times New Roman" w:hAnsi="Times New Roman" w:cs="Times New Roman"/>
          <w:sz w:val="26"/>
          <w:szCs w:val="26"/>
        </w:rPr>
        <w:t xml:space="preserve">» </w:t>
      </w:r>
      <w:proofErr w:type="gramStart"/>
      <w:r w:rsidRPr="00177CED">
        <w:rPr>
          <w:rFonts w:ascii="Times New Roman" w:hAnsi="Times New Roman" w:cs="Times New Roman"/>
          <w:sz w:val="26"/>
          <w:szCs w:val="26"/>
        </w:rPr>
        <w:t>г</w:t>
      </w:r>
      <w:proofErr w:type="gramEnd"/>
      <w:r w:rsidRPr="00177CED">
        <w:rPr>
          <w:rFonts w:ascii="Times New Roman" w:hAnsi="Times New Roman" w:cs="Times New Roman"/>
          <w:sz w:val="26"/>
          <w:szCs w:val="26"/>
        </w:rPr>
        <w:t>. Аргун»)</w:t>
      </w:r>
    </w:p>
    <w:p w:rsidR="00DA0346" w:rsidRPr="00177CED" w:rsidRDefault="00DA0346" w:rsidP="00DA0346">
      <w:pPr>
        <w:tabs>
          <w:tab w:val="left" w:pos="4820"/>
        </w:tabs>
        <w:spacing w:after="0" w:line="240" w:lineRule="auto"/>
        <w:ind w:right="318"/>
        <w:jc w:val="center"/>
        <w:rPr>
          <w:rFonts w:ascii="Times New Roman" w:hAnsi="Times New Roman" w:cs="Times New Roman"/>
          <w:sz w:val="26"/>
          <w:szCs w:val="26"/>
        </w:rPr>
      </w:pPr>
    </w:p>
    <w:p w:rsidR="00DA0346" w:rsidRPr="00177CED" w:rsidRDefault="00DA0346" w:rsidP="00DA0346">
      <w:pPr>
        <w:tabs>
          <w:tab w:val="left" w:pos="4820"/>
        </w:tabs>
        <w:spacing w:after="0" w:line="240" w:lineRule="auto"/>
        <w:ind w:right="318"/>
        <w:jc w:val="center"/>
        <w:rPr>
          <w:rFonts w:ascii="Times New Roman" w:hAnsi="Times New Roman" w:cs="Times New Roman"/>
          <w:bCs/>
          <w:sz w:val="26"/>
          <w:szCs w:val="26"/>
        </w:rPr>
      </w:pPr>
      <w:proofErr w:type="spellStart"/>
      <w:r w:rsidRPr="00177CED">
        <w:rPr>
          <w:rStyle w:val="a6"/>
          <w:rFonts w:ascii="Times New Roman" w:hAnsi="Times New Roman"/>
          <w:b w:val="0"/>
          <w:bCs/>
          <w:sz w:val="26"/>
          <w:szCs w:val="26"/>
        </w:rPr>
        <w:t>Муниципальни</w:t>
      </w:r>
      <w:proofErr w:type="spellEnd"/>
      <w:r w:rsidRPr="00177CED">
        <w:rPr>
          <w:rStyle w:val="a6"/>
          <w:rFonts w:ascii="Times New Roman" w:hAnsi="Times New Roman"/>
          <w:b w:val="0"/>
          <w:bCs/>
          <w:sz w:val="26"/>
          <w:szCs w:val="26"/>
        </w:rPr>
        <w:t xml:space="preserve"> </w:t>
      </w:r>
      <w:proofErr w:type="spellStart"/>
      <w:r w:rsidRPr="00177CED">
        <w:rPr>
          <w:rStyle w:val="a6"/>
          <w:rFonts w:ascii="Times New Roman" w:hAnsi="Times New Roman"/>
          <w:b w:val="0"/>
          <w:bCs/>
          <w:sz w:val="26"/>
          <w:szCs w:val="26"/>
        </w:rPr>
        <w:t>учреждени</w:t>
      </w:r>
      <w:proofErr w:type="spellEnd"/>
      <w:r w:rsidRPr="00177CED">
        <w:rPr>
          <w:rStyle w:val="a6"/>
          <w:rFonts w:ascii="Times New Roman" w:hAnsi="Times New Roman"/>
          <w:b w:val="0"/>
          <w:bCs/>
          <w:sz w:val="26"/>
          <w:szCs w:val="26"/>
        </w:rPr>
        <w:t xml:space="preserve"> «</w:t>
      </w:r>
      <w:proofErr w:type="spellStart"/>
      <w:r w:rsidRPr="00177CED">
        <w:rPr>
          <w:rFonts w:ascii="Times New Roman" w:hAnsi="Times New Roman" w:cs="Times New Roman"/>
          <w:sz w:val="26"/>
          <w:szCs w:val="26"/>
        </w:rPr>
        <w:t>Устрада</w:t>
      </w:r>
      <w:r w:rsidRPr="00177CED">
        <w:rPr>
          <w:rStyle w:val="a6"/>
          <w:rFonts w:ascii="Times New Roman" w:hAnsi="Times New Roman"/>
          <w:b w:val="0"/>
          <w:bCs/>
          <w:sz w:val="26"/>
          <w:szCs w:val="26"/>
        </w:rPr>
        <w:t>-г</w:t>
      </w:r>
      <w:proofErr w:type="spellEnd"/>
      <w:proofErr w:type="gramStart"/>
      <w:r w:rsidRPr="00177CED">
        <w:rPr>
          <w:rStyle w:val="a6"/>
          <w:rFonts w:ascii="Times New Roman" w:hAnsi="Times New Roman"/>
          <w:b w:val="0"/>
          <w:bCs/>
          <w:sz w:val="26"/>
          <w:szCs w:val="26"/>
          <w:lang w:val="en-US"/>
        </w:rPr>
        <w:t>I</w:t>
      </w:r>
      <w:proofErr w:type="spellStart"/>
      <w:proofErr w:type="gramEnd"/>
      <w:r w:rsidRPr="00177CED">
        <w:rPr>
          <w:rStyle w:val="a6"/>
          <w:rFonts w:ascii="Times New Roman" w:hAnsi="Times New Roman"/>
          <w:b w:val="0"/>
          <w:bCs/>
          <w:sz w:val="26"/>
          <w:szCs w:val="26"/>
        </w:rPr>
        <w:t>алин</w:t>
      </w:r>
      <w:proofErr w:type="spellEnd"/>
      <w:r w:rsidRPr="00177CED">
        <w:rPr>
          <w:rStyle w:val="a6"/>
          <w:rFonts w:ascii="Times New Roman" w:hAnsi="Times New Roman"/>
          <w:b w:val="0"/>
          <w:bCs/>
          <w:sz w:val="26"/>
          <w:szCs w:val="26"/>
        </w:rPr>
        <w:t xml:space="preserve"> </w:t>
      </w:r>
      <w:proofErr w:type="spellStart"/>
      <w:r w:rsidRPr="00177CED">
        <w:rPr>
          <w:rStyle w:val="a6"/>
          <w:rFonts w:ascii="Times New Roman" w:hAnsi="Times New Roman"/>
          <w:b w:val="0"/>
          <w:bCs/>
          <w:sz w:val="26"/>
          <w:szCs w:val="26"/>
        </w:rPr>
        <w:t>берийн</w:t>
      </w:r>
      <w:proofErr w:type="spellEnd"/>
      <w:r w:rsidRPr="00177CED">
        <w:rPr>
          <w:rStyle w:val="a6"/>
          <w:rFonts w:ascii="Times New Roman" w:hAnsi="Times New Roman"/>
          <w:b w:val="0"/>
          <w:bCs/>
          <w:sz w:val="26"/>
          <w:szCs w:val="26"/>
        </w:rPr>
        <w:t xml:space="preserve"> </w:t>
      </w:r>
      <w:proofErr w:type="spellStart"/>
      <w:r w:rsidRPr="00177CED">
        <w:rPr>
          <w:rStyle w:val="a6"/>
          <w:rFonts w:ascii="Times New Roman" w:hAnsi="Times New Roman"/>
          <w:b w:val="0"/>
          <w:bCs/>
          <w:sz w:val="26"/>
          <w:szCs w:val="26"/>
        </w:rPr>
        <w:t>бошмийн</w:t>
      </w:r>
      <w:proofErr w:type="spellEnd"/>
      <w:r w:rsidRPr="00177CED">
        <w:rPr>
          <w:rStyle w:val="a6"/>
          <w:rFonts w:ascii="Times New Roman" w:hAnsi="Times New Roman"/>
          <w:b w:val="0"/>
          <w:bCs/>
          <w:sz w:val="26"/>
          <w:szCs w:val="26"/>
        </w:rPr>
        <w:t xml:space="preserve"> </w:t>
      </w:r>
      <w:proofErr w:type="spellStart"/>
      <w:r w:rsidRPr="00177CED">
        <w:rPr>
          <w:rStyle w:val="a6"/>
          <w:rFonts w:ascii="Times New Roman" w:hAnsi="Times New Roman"/>
          <w:b w:val="0"/>
          <w:bCs/>
          <w:sz w:val="26"/>
          <w:szCs w:val="26"/>
        </w:rPr>
        <w:t>урхалла</w:t>
      </w:r>
      <w:proofErr w:type="spellEnd"/>
      <w:r w:rsidRPr="00177CED">
        <w:rPr>
          <w:rStyle w:val="a6"/>
          <w:rFonts w:ascii="Times New Roman" w:hAnsi="Times New Roman"/>
          <w:b w:val="0"/>
          <w:bCs/>
          <w:sz w:val="26"/>
          <w:szCs w:val="26"/>
        </w:rPr>
        <w:t>»</w:t>
      </w:r>
    </w:p>
    <w:p w:rsidR="00DA0346" w:rsidRPr="00177CED" w:rsidRDefault="00DA0346" w:rsidP="00DA0346">
      <w:pPr>
        <w:tabs>
          <w:tab w:val="left" w:pos="4820"/>
          <w:tab w:val="left" w:pos="7938"/>
        </w:tabs>
        <w:spacing w:after="0" w:line="240" w:lineRule="auto"/>
        <w:ind w:right="318"/>
        <w:jc w:val="center"/>
        <w:rPr>
          <w:rFonts w:ascii="Times New Roman" w:hAnsi="Times New Roman" w:cs="Times New Roman"/>
          <w:sz w:val="26"/>
          <w:szCs w:val="26"/>
        </w:rPr>
      </w:pPr>
      <w:proofErr w:type="spellStart"/>
      <w:r w:rsidRPr="00177CED">
        <w:rPr>
          <w:rFonts w:ascii="Times New Roman" w:hAnsi="Times New Roman" w:cs="Times New Roman"/>
          <w:sz w:val="26"/>
          <w:szCs w:val="26"/>
        </w:rPr>
        <w:t>Устрада-г</w:t>
      </w:r>
      <w:proofErr w:type="spellEnd"/>
      <w:proofErr w:type="gramStart"/>
      <w:r w:rsidRPr="00177CED">
        <w:rPr>
          <w:rFonts w:ascii="Times New Roman" w:hAnsi="Times New Roman" w:cs="Times New Roman"/>
          <w:sz w:val="26"/>
          <w:szCs w:val="26"/>
          <w:lang w:val="en-US"/>
        </w:rPr>
        <w:t>I</w:t>
      </w:r>
      <w:proofErr w:type="spellStart"/>
      <w:proofErr w:type="gramEnd"/>
      <w:r w:rsidRPr="00177CED">
        <w:rPr>
          <w:rFonts w:ascii="Times New Roman" w:hAnsi="Times New Roman" w:cs="Times New Roman"/>
          <w:sz w:val="26"/>
          <w:szCs w:val="26"/>
        </w:rPr>
        <w:t>алин</w:t>
      </w:r>
      <w:proofErr w:type="spellEnd"/>
      <w:r w:rsidRPr="00177CED">
        <w:rPr>
          <w:rFonts w:ascii="Times New Roman" w:hAnsi="Times New Roman" w:cs="Times New Roman"/>
          <w:sz w:val="26"/>
          <w:szCs w:val="26"/>
        </w:rPr>
        <w:t xml:space="preserve"> </w:t>
      </w:r>
      <w:proofErr w:type="spellStart"/>
      <w:r w:rsidRPr="00177CED">
        <w:rPr>
          <w:rFonts w:ascii="Times New Roman" w:hAnsi="Times New Roman" w:cs="Times New Roman"/>
          <w:sz w:val="26"/>
          <w:szCs w:val="26"/>
        </w:rPr>
        <w:t>муниципальни</w:t>
      </w:r>
      <w:proofErr w:type="spellEnd"/>
      <w:r w:rsidRPr="00177CED">
        <w:rPr>
          <w:rFonts w:ascii="Times New Roman" w:hAnsi="Times New Roman" w:cs="Times New Roman"/>
          <w:sz w:val="26"/>
          <w:szCs w:val="26"/>
        </w:rPr>
        <w:t xml:space="preserve"> </w:t>
      </w:r>
      <w:proofErr w:type="spellStart"/>
      <w:r w:rsidRPr="00177CED">
        <w:rPr>
          <w:rFonts w:ascii="Times New Roman" w:hAnsi="Times New Roman" w:cs="Times New Roman"/>
          <w:sz w:val="26"/>
          <w:szCs w:val="26"/>
        </w:rPr>
        <w:t>бюджетни</w:t>
      </w:r>
      <w:proofErr w:type="spellEnd"/>
      <w:r w:rsidRPr="00177CED">
        <w:rPr>
          <w:rFonts w:ascii="Times New Roman" w:hAnsi="Times New Roman" w:cs="Times New Roman"/>
          <w:sz w:val="26"/>
          <w:szCs w:val="26"/>
        </w:rPr>
        <w:t xml:space="preserve"> </w:t>
      </w:r>
      <w:proofErr w:type="spellStart"/>
      <w:r w:rsidRPr="00177CED">
        <w:rPr>
          <w:rFonts w:ascii="Times New Roman" w:hAnsi="Times New Roman" w:cs="Times New Roman"/>
          <w:sz w:val="26"/>
          <w:szCs w:val="26"/>
        </w:rPr>
        <w:t>школал</w:t>
      </w:r>
      <w:proofErr w:type="spellEnd"/>
      <w:r w:rsidRPr="00177CED">
        <w:rPr>
          <w:rFonts w:ascii="Times New Roman" w:hAnsi="Times New Roman" w:cs="Times New Roman"/>
          <w:sz w:val="26"/>
          <w:szCs w:val="26"/>
        </w:rPr>
        <w:t xml:space="preserve"> </w:t>
      </w:r>
      <w:proofErr w:type="spellStart"/>
      <w:r w:rsidRPr="00177CED">
        <w:rPr>
          <w:rFonts w:ascii="Times New Roman" w:hAnsi="Times New Roman" w:cs="Times New Roman"/>
          <w:sz w:val="26"/>
          <w:szCs w:val="26"/>
        </w:rPr>
        <w:t>хьалхара</w:t>
      </w:r>
      <w:proofErr w:type="spellEnd"/>
      <w:r w:rsidRPr="00177CED">
        <w:rPr>
          <w:rFonts w:ascii="Times New Roman" w:hAnsi="Times New Roman" w:cs="Times New Roman"/>
          <w:sz w:val="26"/>
          <w:szCs w:val="26"/>
        </w:rPr>
        <w:t xml:space="preserve"> </w:t>
      </w:r>
      <w:proofErr w:type="spellStart"/>
      <w:r w:rsidRPr="00177CED">
        <w:rPr>
          <w:rFonts w:ascii="Times New Roman" w:hAnsi="Times New Roman" w:cs="Times New Roman"/>
          <w:sz w:val="26"/>
          <w:szCs w:val="26"/>
        </w:rPr>
        <w:t>дешаран</w:t>
      </w:r>
      <w:proofErr w:type="spellEnd"/>
      <w:r w:rsidRPr="00177CED">
        <w:rPr>
          <w:rFonts w:ascii="Times New Roman" w:hAnsi="Times New Roman" w:cs="Times New Roman"/>
          <w:sz w:val="26"/>
          <w:szCs w:val="26"/>
        </w:rPr>
        <w:t xml:space="preserve"> </w:t>
      </w:r>
      <w:proofErr w:type="spellStart"/>
      <w:r w:rsidRPr="00177CED">
        <w:rPr>
          <w:rFonts w:ascii="Times New Roman" w:hAnsi="Times New Roman" w:cs="Times New Roman"/>
          <w:sz w:val="26"/>
          <w:szCs w:val="26"/>
        </w:rPr>
        <w:t>учреждени</w:t>
      </w:r>
      <w:proofErr w:type="spellEnd"/>
    </w:p>
    <w:p w:rsidR="00DA0346" w:rsidRPr="00177CED" w:rsidRDefault="00DA0346" w:rsidP="00DA0346">
      <w:pPr>
        <w:tabs>
          <w:tab w:val="left" w:pos="4820"/>
        </w:tabs>
        <w:spacing w:after="0" w:line="240" w:lineRule="auto"/>
        <w:ind w:right="318"/>
        <w:jc w:val="center"/>
        <w:rPr>
          <w:rFonts w:ascii="Times New Roman" w:hAnsi="Times New Roman" w:cs="Times New Roman"/>
          <w:sz w:val="26"/>
          <w:szCs w:val="26"/>
        </w:rPr>
      </w:pPr>
      <w:proofErr w:type="spellStart"/>
      <w:r w:rsidRPr="00177CED">
        <w:rPr>
          <w:rFonts w:ascii="Times New Roman" w:hAnsi="Times New Roman" w:cs="Times New Roman"/>
          <w:sz w:val="26"/>
          <w:szCs w:val="26"/>
        </w:rPr>
        <w:t>берийн</w:t>
      </w:r>
      <w:proofErr w:type="spellEnd"/>
      <w:r w:rsidRPr="00177CED">
        <w:rPr>
          <w:rFonts w:ascii="Times New Roman" w:hAnsi="Times New Roman" w:cs="Times New Roman"/>
          <w:sz w:val="26"/>
          <w:szCs w:val="26"/>
        </w:rPr>
        <w:t xml:space="preserve"> </w:t>
      </w:r>
      <w:proofErr w:type="spellStart"/>
      <w:r w:rsidRPr="00177CED">
        <w:rPr>
          <w:rFonts w:ascii="Times New Roman" w:hAnsi="Times New Roman" w:cs="Times New Roman"/>
          <w:sz w:val="26"/>
          <w:szCs w:val="26"/>
        </w:rPr>
        <w:t>беш</w:t>
      </w:r>
      <w:proofErr w:type="spellEnd"/>
      <w:r w:rsidRPr="00177CED">
        <w:rPr>
          <w:rFonts w:ascii="Times New Roman" w:hAnsi="Times New Roman" w:cs="Times New Roman"/>
          <w:sz w:val="26"/>
          <w:szCs w:val="26"/>
        </w:rPr>
        <w:t xml:space="preserve"> № </w:t>
      </w:r>
      <w:r w:rsidRPr="00177CED">
        <w:rPr>
          <w:rFonts w:ascii="Times New Roman" w:hAnsi="Times New Roman" w:cs="Times New Roman"/>
          <w:color w:val="000000" w:themeColor="text1"/>
          <w:sz w:val="26"/>
          <w:szCs w:val="26"/>
        </w:rPr>
        <w:t>5 «Светлячок</w:t>
      </w:r>
      <w:r w:rsidRPr="00177CED">
        <w:rPr>
          <w:rFonts w:ascii="Times New Roman" w:hAnsi="Times New Roman" w:cs="Times New Roman"/>
          <w:sz w:val="26"/>
          <w:szCs w:val="26"/>
        </w:rPr>
        <w:t>»</w:t>
      </w:r>
    </w:p>
    <w:p w:rsidR="00DA0346" w:rsidRPr="00177CED" w:rsidRDefault="00DA0346" w:rsidP="00DA0346">
      <w:pPr>
        <w:tabs>
          <w:tab w:val="left" w:pos="4820"/>
        </w:tabs>
        <w:spacing w:after="0" w:line="240" w:lineRule="auto"/>
        <w:ind w:right="318"/>
        <w:jc w:val="center"/>
        <w:rPr>
          <w:rFonts w:ascii="Times New Roman" w:hAnsi="Times New Roman" w:cs="Times New Roman"/>
          <w:sz w:val="26"/>
          <w:szCs w:val="26"/>
        </w:rPr>
      </w:pPr>
      <w:r w:rsidRPr="00177CED">
        <w:rPr>
          <w:rFonts w:ascii="Times New Roman" w:hAnsi="Times New Roman" w:cs="Times New Roman"/>
          <w:sz w:val="26"/>
          <w:szCs w:val="26"/>
        </w:rPr>
        <w:t xml:space="preserve">(Устрада-г1алин МБШХЬДУ  </w:t>
      </w:r>
      <w:proofErr w:type="spellStart"/>
      <w:r w:rsidRPr="00177CED">
        <w:rPr>
          <w:rFonts w:ascii="Times New Roman" w:hAnsi="Times New Roman" w:cs="Times New Roman"/>
          <w:sz w:val="26"/>
          <w:szCs w:val="26"/>
        </w:rPr>
        <w:t>берийн</w:t>
      </w:r>
      <w:proofErr w:type="spellEnd"/>
      <w:r w:rsidRPr="00177CED">
        <w:rPr>
          <w:rFonts w:ascii="Times New Roman" w:hAnsi="Times New Roman" w:cs="Times New Roman"/>
          <w:sz w:val="26"/>
          <w:szCs w:val="26"/>
        </w:rPr>
        <w:t xml:space="preserve"> </w:t>
      </w:r>
      <w:proofErr w:type="spellStart"/>
      <w:r w:rsidRPr="00177CED">
        <w:rPr>
          <w:rFonts w:ascii="Times New Roman" w:hAnsi="Times New Roman" w:cs="Times New Roman"/>
          <w:sz w:val="26"/>
          <w:szCs w:val="26"/>
        </w:rPr>
        <w:t>беш</w:t>
      </w:r>
      <w:proofErr w:type="spellEnd"/>
      <w:r w:rsidRPr="00177CED">
        <w:rPr>
          <w:rFonts w:ascii="Times New Roman" w:hAnsi="Times New Roman" w:cs="Times New Roman"/>
          <w:sz w:val="26"/>
          <w:szCs w:val="26"/>
        </w:rPr>
        <w:t xml:space="preserve"> № 5 «Светлячок»)</w:t>
      </w:r>
    </w:p>
    <w:p w:rsidR="006854D1" w:rsidRPr="00DA0346" w:rsidRDefault="006854D1" w:rsidP="006854D1">
      <w:pPr>
        <w:spacing w:after="0" w:line="240" w:lineRule="auto"/>
        <w:rPr>
          <w:rFonts w:ascii="Times New Roman" w:eastAsia="Times New Roman" w:hAnsi="Times New Roman" w:cs="Times New Roman"/>
          <w:bCs/>
          <w:i/>
          <w:iCs/>
          <w:color w:val="000000"/>
          <w:sz w:val="40"/>
        </w:rPr>
      </w:pPr>
    </w:p>
    <w:p w:rsidR="00DA0346" w:rsidRDefault="00DA0346" w:rsidP="006854D1">
      <w:pPr>
        <w:spacing w:after="0" w:line="240" w:lineRule="auto"/>
        <w:jc w:val="center"/>
        <w:rPr>
          <w:rFonts w:ascii="Times New Roman" w:eastAsia="Times New Roman" w:hAnsi="Times New Roman" w:cs="Times New Roman"/>
          <w:b/>
          <w:bCs/>
          <w:iCs/>
          <w:color w:val="000000"/>
          <w:sz w:val="48"/>
          <w:szCs w:val="48"/>
        </w:rPr>
      </w:pPr>
    </w:p>
    <w:p w:rsidR="00177CED" w:rsidRDefault="00177CED" w:rsidP="006854D1">
      <w:pPr>
        <w:spacing w:after="0" w:line="240" w:lineRule="auto"/>
        <w:jc w:val="center"/>
        <w:rPr>
          <w:rFonts w:ascii="Times New Roman" w:eastAsia="Times New Roman" w:hAnsi="Times New Roman" w:cs="Times New Roman"/>
          <w:b/>
          <w:bCs/>
          <w:iCs/>
          <w:color w:val="000000"/>
          <w:sz w:val="48"/>
          <w:szCs w:val="48"/>
        </w:rPr>
      </w:pPr>
    </w:p>
    <w:p w:rsidR="00177CED" w:rsidRDefault="00177CED" w:rsidP="006854D1">
      <w:pPr>
        <w:spacing w:after="0" w:line="240" w:lineRule="auto"/>
        <w:jc w:val="center"/>
        <w:rPr>
          <w:rFonts w:ascii="Times New Roman" w:eastAsia="Times New Roman" w:hAnsi="Times New Roman" w:cs="Times New Roman"/>
          <w:b/>
          <w:bCs/>
          <w:iCs/>
          <w:color w:val="000000"/>
          <w:sz w:val="48"/>
          <w:szCs w:val="48"/>
        </w:rPr>
      </w:pPr>
    </w:p>
    <w:p w:rsidR="00177CED" w:rsidRDefault="00177CED" w:rsidP="006854D1">
      <w:pPr>
        <w:spacing w:after="0" w:line="240" w:lineRule="auto"/>
        <w:jc w:val="center"/>
        <w:rPr>
          <w:rFonts w:ascii="Times New Roman" w:eastAsia="Times New Roman" w:hAnsi="Times New Roman" w:cs="Times New Roman"/>
          <w:b/>
          <w:bCs/>
          <w:iCs/>
          <w:color w:val="000000"/>
          <w:sz w:val="48"/>
          <w:szCs w:val="48"/>
        </w:rPr>
      </w:pPr>
    </w:p>
    <w:p w:rsidR="006854D1" w:rsidRPr="00177CED" w:rsidRDefault="00177CED" w:rsidP="006854D1">
      <w:pPr>
        <w:spacing w:after="0" w:line="240" w:lineRule="auto"/>
        <w:jc w:val="center"/>
        <w:rPr>
          <w:rFonts w:ascii="Arial" w:eastAsia="Times New Roman" w:hAnsi="Arial" w:cs="Arial"/>
          <w:b/>
          <w:color w:val="000000"/>
          <w:sz w:val="44"/>
          <w:szCs w:val="48"/>
        </w:rPr>
      </w:pPr>
      <w:r w:rsidRPr="00177CED">
        <w:rPr>
          <w:rFonts w:ascii="Times New Roman" w:eastAsia="Times New Roman" w:hAnsi="Times New Roman" w:cs="Times New Roman"/>
          <w:b/>
          <w:bCs/>
          <w:iCs/>
          <w:color w:val="000000"/>
          <w:sz w:val="44"/>
          <w:szCs w:val="48"/>
        </w:rPr>
        <w:t>Публичный доклад заведующего МБДОУ «Детский сад №5 «Светлячок» г</w:t>
      </w:r>
      <w:proofErr w:type="gramStart"/>
      <w:r w:rsidRPr="00177CED">
        <w:rPr>
          <w:rFonts w:ascii="Times New Roman" w:eastAsia="Times New Roman" w:hAnsi="Times New Roman" w:cs="Times New Roman"/>
          <w:b/>
          <w:bCs/>
          <w:iCs/>
          <w:color w:val="000000"/>
          <w:sz w:val="44"/>
          <w:szCs w:val="48"/>
        </w:rPr>
        <w:t>.А</w:t>
      </w:r>
      <w:proofErr w:type="gramEnd"/>
      <w:r w:rsidRPr="00177CED">
        <w:rPr>
          <w:rFonts w:ascii="Times New Roman" w:eastAsia="Times New Roman" w:hAnsi="Times New Roman" w:cs="Times New Roman"/>
          <w:b/>
          <w:bCs/>
          <w:iCs/>
          <w:color w:val="000000"/>
          <w:sz w:val="44"/>
          <w:szCs w:val="48"/>
        </w:rPr>
        <w:t xml:space="preserve">ргун» Б.С. </w:t>
      </w:r>
      <w:proofErr w:type="spellStart"/>
      <w:r w:rsidRPr="00177CED">
        <w:rPr>
          <w:rFonts w:ascii="Times New Roman" w:eastAsia="Times New Roman" w:hAnsi="Times New Roman" w:cs="Times New Roman"/>
          <w:b/>
          <w:bCs/>
          <w:iCs/>
          <w:color w:val="000000"/>
          <w:sz w:val="44"/>
          <w:szCs w:val="48"/>
        </w:rPr>
        <w:t>Хаджимуратовой</w:t>
      </w:r>
      <w:proofErr w:type="spellEnd"/>
      <w:r w:rsidRPr="00177CED">
        <w:rPr>
          <w:rFonts w:ascii="Times New Roman" w:eastAsia="Times New Roman" w:hAnsi="Times New Roman" w:cs="Times New Roman"/>
          <w:b/>
          <w:bCs/>
          <w:iCs/>
          <w:color w:val="000000"/>
          <w:sz w:val="44"/>
          <w:szCs w:val="48"/>
        </w:rPr>
        <w:t xml:space="preserve"> за 2018-2019 учебный год</w:t>
      </w:r>
    </w:p>
    <w:p w:rsidR="006854D1" w:rsidRPr="00462304" w:rsidRDefault="006854D1" w:rsidP="006854D1">
      <w:pPr>
        <w:spacing w:after="0" w:line="240" w:lineRule="auto"/>
        <w:jc w:val="center"/>
        <w:rPr>
          <w:rFonts w:ascii="Times New Roman" w:eastAsia="Times New Roman" w:hAnsi="Times New Roman" w:cs="Times New Roman"/>
          <w:b/>
          <w:bCs/>
          <w:iCs/>
          <w:color w:val="000000"/>
          <w:sz w:val="48"/>
          <w:szCs w:val="48"/>
        </w:rPr>
      </w:pPr>
    </w:p>
    <w:p w:rsidR="006854D1" w:rsidRDefault="006854D1" w:rsidP="006854D1">
      <w:pPr>
        <w:spacing w:after="0" w:line="240" w:lineRule="auto"/>
        <w:jc w:val="center"/>
        <w:rPr>
          <w:rFonts w:ascii="Times New Roman" w:eastAsia="Times New Roman" w:hAnsi="Times New Roman" w:cs="Times New Roman"/>
          <w:b/>
          <w:bCs/>
          <w:i/>
          <w:iCs/>
          <w:color w:val="000000"/>
          <w:sz w:val="40"/>
        </w:rPr>
      </w:pPr>
    </w:p>
    <w:p w:rsidR="006854D1" w:rsidRDefault="006854D1" w:rsidP="006854D1">
      <w:pPr>
        <w:spacing w:after="0" w:line="240" w:lineRule="auto"/>
        <w:jc w:val="center"/>
        <w:rPr>
          <w:rFonts w:ascii="Times New Roman" w:eastAsia="Times New Roman" w:hAnsi="Times New Roman" w:cs="Times New Roman"/>
          <w:b/>
          <w:bCs/>
          <w:i/>
          <w:iCs/>
          <w:color w:val="000000"/>
          <w:sz w:val="40"/>
        </w:rPr>
      </w:pPr>
    </w:p>
    <w:p w:rsidR="006854D1" w:rsidRDefault="006854D1" w:rsidP="006854D1">
      <w:pPr>
        <w:spacing w:after="0" w:line="240" w:lineRule="auto"/>
        <w:jc w:val="center"/>
        <w:rPr>
          <w:rFonts w:ascii="Times New Roman" w:eastAsia="Times New Roman" w:hAnsi="Times New Roman" w:cs="Times New Roman"/>
          <w:b/>
          <w:bCs/>
          <w:i/>
          <w:iCs/>
          <w:color w:val="000000"/>
          <w:sz w:val="40"/>
        </w:rPr>
      </w:pPr>
    </w:p>
    <w:p w:rsidR="006854D1" w:rsidRDefault="006854D1" w:rsidP="006854D1">
      <w:pPr>
        <w:spacing w:after="0" w:line="240" w:lineRule="auto"/>
        <w:jc w:val="center"/>
        <w:rPr>
          <w:rFonts w:ascii="Times New Roman" w:eastAsia="Times New Roman" w:hAnsi="Times New Roman" w:cs="Times New Roman"/>
          <w:b/>
          <w:bCs/>
          <w:i/>
          <w:iCs/>
          <w:color w:val="000000"/>
          <w:sz w:val="40"/>
        </w:rPr>
      </w:pPr>
    </w:p>
    <w:p w:rsidR="006854D1" w:rsidRDefault="006854D1" w:rsidP="006854D1">
      <w:pPr>
        <w:spacing w:after="0" w:line="240" w:lineRule="auto"/>
        <w:rPr>
          <w:rFonts w:ascii="Times New Roman" w:eastAsia="Times New Roman" w:hAnsi="Times New Roman" w:cs="Times New Roman"/>
          <w:b/>
          <w:bCs/>
          <w:i/>
          <w:iCs/>
          <w:color w:val="000000"/>
          <w:sz w:val="40"/>
        </w:rPr>
      </w:pPr>
    </w:p>
    <w:p w:rsidR="006854D1" w:rsidRDefault="006854D1" w:rsidP="006854D1">
      <w:pPr>
        <w:spacing w:after="0" w:line="240" w:lineRule="auto"/>
        <w:rPr>
          <w:rFonts w:ascii="Times New Roman" w:eastAsia="Times New Roman" w:hAnsi="Times New Roman" w:cs="Times New Roman"/>
          <w:b/>
          <w:bCs/>
          <w:i/>
          <w:iCs/>
          <w:color w:val="000000"/>
          <w:sz w:val="40"/>
        </w:rPr>
      </w:pPr>
    </w:p>
    <w:p w:rsidR="006854D1" w:rsidRDefault="006854D1" w:rsidP="006854D1">
      <w:pPr>
        <w:spacing w:after="0" w:line="240" w:lineRule="auto"/>
        <w:rPr>
          <w:rFonts w:ascii="Times New Roman" w:eastAsia="Times New Roman" w:hAnsi="Times New Roman" w:cs="Times New Roman"/>
          <w:b/>
          <w:bCs/>
          <w:i/>
          <w:iCs/>
          <w:color w:val="000000"/>
          <w:sz w:val="40"/>
        </w:rPr>
      </w:pPr>
    </w:p>
    <w:p w:rsidR="006854D1" w:rsidRDefault="006854D1" w:rsidP="006854D1">
      <w:pPr>
        <w:spacing w:after="0" w:line="240" w:lineRule="auto"/>
        <w:rPr>
          <w:rFonts w:ascii="Times New Roman" w:eastAsia="Times New Roman" w:hAnsi="Times New Roman" w:cs="Times New Roman"/>
          <w:b/>
          <w:bCs/>
          <w:i/>
          <w:iCs/>
          <w:color w:val="000000"/>
          <w:sz w:val="40"/>
        </w:rPr>
      </w:pPr>
    </w:p>
    <w:p w:rsidR="006854D1" w:rsidRDefault="006854D1" w:rsidP="006854D1">
      <w:pPr>
        <w:spacing w:after="0" w:line="240" w:lineRule="auto"/>
        <w:rPr>
          <w:rFonts w:ascii="Times New Roman" w:eastAsia="Times New Roman" w:hAnsi="Times New Roman" w:cs="Times New Roman"/>
          <w:b/>
          <w:bCs/>
          <w:i/>
          <w:iCs/>
          <w:color w:val="000000"/>
          <w:sz w:val="40"/>
        </w:rPr>
      </w:pPr>
    </w:p>
    <w:p w:rsidR="006854D1" w:rsidRDefault="006854D1" w:rsidP="006854D1">
      <w:pPr>
        <w:spacing w:after="0" w:line="240" w:lineRule="auto"/>
        <w:rPr>
          <w:rFonts w:ascii="Times New Roman" w:eastAsia="Times New Roman" w:hAnsi="Times New Roman" w:cs="Times New Roman"/>
          <w:b/>
          <w:bCs/>
          <w:i/>
          <w:iCs/>
          <w:color w:val="000000"/>
          <w:sz w:val="40"/>
        </w:rPr>
      </w:pPr>
    </w:p>
    <w:p w:rsidR="006854D1" w:rsidRDefault="006854D1" w:rsidP="006854D1">
      <w:pPr>
        <w:spacing w:after="0" w:line="240" w:lineRule="auto"/>
        <w:rPr>
          <w:rFonts w:ascii="Times New Roman" w:eastAsia="Times New Roman" w:hAnsi="Times New Roman" w:cs="Times New Roman"/>
          <w:b/>
          <w:bCs/>
          <w:i/>
          <w:iCs/>
          <w:color w:val="000000"/>
          <w:sz w:val="40"/>
        </w:rPr>
      </w:pPr>
    </w:p>
    <w:p w:rsidR="006854D1" w:rsidRDefault="006854D1" w:rsidP="006854D1">
      <w:pPr>
        <w:spacing w:after="0" w:line="240" w:lineRule="auto"/>
        <w:rPr>
          <w:rFonts w:ascii="Times New Roman" w:eastAsia="Times New Roman" w:hAnsi="Times New Roman" w:cs="Times New Roman"/>
          <w:b/>
          <w:bCs/>
          <w:i/>
          <w:iCs/>
          <w:color w:val="000000"/>
          <w:sz w:val="40"/>
        </w:rPr>
      </w:pPr>
    </w:p>
    <w:p w:rsidR="006854D1" w:rsidRDefault="006854D1" w:rsidP="006854D1">
      <w:pPr>
        <w:spacing w:after="0" w:line="240" w:lineRule="auto"/>
        <w:rPr>
          <w:rFonts w:ascii="Times New Roman" w:eastAsia="Times New Roman" w:hAnsi="Times New Roman" w:cs="Times New Roman"/>
          <w:b/>
          <w:bCs/>
          <w:i/>
          <w:iCs/>
          <w:color w:val="000000"/>
          <w:sz w:val="40"/>
        </w:rPr>
      </w:pPr>
    </w:p>
    <w:p w:rsidR="00177CED" w:rsidRDefault="00177CED" w:rsidP="006854D1">
      <w:pPr>
        <w:spacing w:after="0" w:line="240" w:lineRule="auto"/>
        <w:rPr>
          <w:rFonts w:ascii="Times New Roman" w:eastAsia="Times New Roman" w:hAnsi="Times New Roman" w:cs="Times New Roman"/>
          <w:b/>
          <w:bCs/>
          <w:i/>
          <w:iCs/>
          <w:color w:val="000000"/>
          <w:sz w:val="40"/>
        </w:rPr>
      </w:pPr>
    </w:p>
    <w:p w:rsidR="00177CED" w:rsidRDefault="00177CED" w:rsidP="006854D1">
      <w:pPr>
        <w:spacing w:after="0" w:line="240" w:lineRule="auto"/>
        <w:rPr>
          <w:rFonts w:ascii="Times New Roman" w:eastAsia="Times New Roman" w:hAnsi="Times New Roman" w:cs="Times New Roman"/>
          <w:b/>
          <w:bCs/>
          <w:i/>
          <w:iCs/>
          <w:color w:val="000000"/>
          <w:sz w:val="40"/>
        </w:rPr>
      </w:pPr>
    </w:p>
    <w:p w:rsidR="00177CED" w:rsidRDefault="00177CED" w:rsidP="006854D1">
      <w:pPr>
        <w:spacing w:after="0" w:line="240" w:lineRule="auto"/>
        <w:rPr>
          <w:rFonts w:ascii="Times New Roman" w:eastAsia="Times New Roman" w:hAnsi="Times New Roman" w:cs="Times New Roman"/>
          <w:b/>
          <w:bCs/>
          <w:i/>
          <w:iCs/>
          <w:color w:val="000000"/>
          <w:sz w:val="40"/>
        </w:rPr>
      </w:pPr>
    </w:p>
    <w:p w:rsidR="006854D1" w:rsidRPr="00177CED" w:rsidRDefault="00177CED" w:rsidP="006854D1">
      <w:pPr>
        <w:spacing w:after="0" w:line="240" w:lineRule="auto"/>
        <w:jc w:val="center"/>
        <w:rPr>
          <w:rFonts w:ascii="Times New Roman" w:eastAsia="Times New Roman" w:hAnsi="Times New Roman" w:cs="Times New Roman"/>
          <w:bCs/>
          <w:iCs/>
          <w:color w:val="000000"/>
          <w:sz w:val="16"/>
          <w:szCs w:val="32"/>
        </w:rPr>
      </w:pPr>
      <w:r w:rsidRPr="00177CED">
        <w:rPr>
          <w:rFonts w:ascii="Times New Roman" w:eastAsia="Times New Roman" w:hAnsi="Times New Roman" w:cs="Times New Roman"/>
          <w:bCs/>
          <w:iCs/>
          <w:color w:val="000000"/>
          <w:sz w:val="16"/>
          <w:szCs w:val="32"/>
        </w:rPr>
        <w:t xml:space="preserve">Аргун, </w:t>
      </w:r>
      <w:r w:rsidR="0004340A" w:rsidRPr="00177CED">
        <w:rPr>
          <w:rFonts w:ascii="Times New Roman" w:eastAsia="Times New Roman" w:hAnsi="Times New Roman" w:cs="Times New Roman"/>
          <w:bCs/>
          <w:iCs/>
          <w:color w:val="000000"/>
          <w:sz w:val="16"/>
          <w:szCs w:val="32"/>
        </w:rPr>
        <w:t>2019</w:t>
      </w:r>
      <w:r w:rsidR="006854D1" w:rsidRPr="00177CED">
        <w:rPr>
          <w:rFonts w:ascii="Times New Roman" w:eastAsia="Times New Roman" w:hAnsi="Times New Roman" w:cs="Times New Roman"/>
          <w:bCs/>
          <w:iCs/>
          <w:color w:val="000000"/>
          <w:sz w:val="16"/>
          <w:szCs w:val="32"/>
        </w:rPr>
        <w:t>г.</w:t>
      </w:r>
    </w:p>
    <w:p w:rsidR="006854D1" w:rsidRPr="00AD2BA8" w:rsidRDefault="006854D1" w:rsidP="006854D1">
      <w:pPr>
        <w:numPr>
          <w:ilvl w:val="0"/>
          <w:numId w:val="1"/>
        </w:numPr>
        <w:spacing w:after="0" w:line="240" w:lineRule="auto"/>
        <w:rPr>
          <w:rFonts w:ascii="Arial" w:eastAsia="Times New Roman" w:hAnsi="Arial" w:cs="Arial"/>
          <w:color w:val="000000"/>
        </w:rPr>
      </w:pPr>
      <w:r w:rsidRPr="00AD2BA8">
        <w:rPr>
          <w:rFonts w:ascii="Times New Roman" w:eastAsia="Times New Roman" w:hAnsi="Times New Roman" w:cs="Times New Roman"/>
          <w:b/>
          <w:bCs/>
          <w:iCs/>
          <w:color w:val="000000"/>
          <w:sz w:val="28"/>
        </w:rPr>
        <w:lastRenderedPageBreak/>
        <w:t>Общая характеристика образовательного учреждения.</w:t>
      </w:r>
    </w:p>
    <w:p w:rsidR="006854D1" w:rsidRPr="00AD2BA8" w:rsidRDefault="006854D1" w:rsidP="006854D1">
      <w:pPr>
        <w:pStyle w:val="a3"/>
        <w:spacing w:after="0"/>
        <w:rPr>
          <w:rFonts w:ascii="Times New Roman" w:hAnsi="Times New Roman"/>
          <w:sz w:val="28"/>
        </w:rPr>
      </w:pPr>
      <w:bookmarkStart w:id="0" w:name="h.gjdgxs"/>
      <w:bookmarkEnd w:id="0"/>
      <w:r w:rsidRPr="00AD2BA8">
        <w:rPr>
          <w:rFonts w:ascii="Times New Roman" w:hAnsi="Times New Roman"/>
          <w:sz w:val="28"/>
        </w:rPr>
        <w:t>Муниципальное бюджетное  дошкольное образовательное учреждение</w:t>
      </w:r>
    </w:p>
    <w:p w:rsidR="006854D1" w:rsidRPr="00AD2BA8" w:rsidRDefault="006854D1" w:rsidP="006854D1">
      <w:pPr>
        <w:pStyle w:val="a3"/>
        <w:spacing w:after="0" w:line="240" w:lineRule="auto"/>
        <w:ind w:left="0"/>
        <w:rPr>
          <w:rFonts w:ascii="Times New Roman" w:hAnsi="Times New Roman"/>
          <w:sz w:val="28"/>
        </w:rPr>
      </w:pPr>
      <w:r w:rsidRPr="00AD2BA8">
        <w:rPr>
          <w:rFonts w:ascii="Times New Roman" w:hAnsi="Times New Roman"/>
          <w:sz w:val="28"/>
        </w:rPr>
        <w:t xml:space="preserve"> «Детский сад № 5 «Светлячок» функционирует с </w:t>
      </w:r>
      <w:r w:rsidRPr="00AD2BA8">
        <w:rPr>
          <w:rFonts w:ascii="Times New Roman" w:hAnsi="Times New Roman"/>
          <w:b/>
          <w:sz w:val="28"/>
        </w:rPr>
        <w:t>2014 года.</w:t>
      </w:r>
      <w:r w:rsidRPr="00AD2BA8">
        <w:rPr>
          <w:rFonts w:ascii="Times New Roman" w:hAnsi="Times New Roman"/>
          <w:sz w:val="28"/>
        </w:rPr>
        <w:t xml:space="preserve"> </w:t>
      </w:r>
    </w:p>
    <w:p w:rsidR="006854D1" w:rsidRPr="00AD2BA8" w:rsidRDefault="006854D1" w:rsidP="006854D1">
      <w:pPr>
        <w:pStyle w:val="a3"/>
        <w:spacing w:after="0" w:line="240" w:lineRule="auto"/>
        <w:ind w:left="0"/>
        <w:rPr>
          <w:rFonts w:ascii="Times New Roman" w:hAnsi="Times New Roman"/>
          <w:sz w:val="28"/>
        </w:rPr>
      </w:pPr>
      <w:r w:rsidRPr="00AD2BA8">
        <w:rPr>
          <w:rFonts w:ascii="Times New Roman" w:hAnsi="Times New Roman"/>
          <w:sz w:val="28"/>
        </w:rPr>
        <w:t xml:space="preserve">Муниципальное бюджетное  дошкольное образовательное учреждение «Детский сад № 5 «Светлячок» расположено по адресу г. Аргун ул. </w:t>
      </w:r>
      <w:proofErr w:type="gramStart"/>
      <w:r w:rsidRPr="00AD2BA8">
        <w:rPr>
          <w:rFonts w:ascii="Times New Roman" w:hAnsi="Times New Roman"/>
          <w:sz w:val="28"/>
        </w:rPr>
        <w:t>Янтарная</w:t>
      </w:r>
      <w:proofErr w:type="gramEnd"/>
      <w:r w:rsidRPr="00AD2BA8">
        <w:rPr>
          <w:rFonts w:ascii="Times New Roman" w:hAnsi="Times New Roman"/>
          <w:sz w:val="28"/>
        </w:rPr>
        <w:t xml:space="preserve"> 59</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1.1</w:t>
      </w:r>
      <w:r w:rsidRPr="00AD2BA8">
        <w:rPr>
          <w:rFonts w:ascii="Times New Roman" w:eastAsia="Times New Roman" w:hAnsi="Times New Roman" w:cs="Times New Roman"/>
          <w:color w:val="000000"/>
          <w:sz w:val="28"/>
        </w:rPr>
        <w:t> </w:t>
      </w:r>
      <w:r w:rsidRPr="00AD2BA8">
        <w:rPr>
          <w:rFonts w:ascii="Times New Roman" w:eastAsia="Times New Roman" w:hAnsi="Times New Roman" w:cs="Times New Roman"/>
          <w:b/>
          <w:bCs/>
          <w:iCs/>
          <w:color w:val="000000"/>
          <w:sz w:val="28"/>
        </w:rPr>
        <w:t> Структура управления образовательным учреждением.</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Управление ДОУ строится на принципах единоначалия и самоуправления. Имеет управляемую и управляющую системы.</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Управляющая система состоит из двух структур, деятельность которых регламентируется Уставом ДОУ и соответствующими положениями.</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u w:val="single"/>
        </w:rPr>
        <w:t>I структура </w:t>
      </w:r>
      <w:r w:rsidRPr="00AD2BA8">
        <w:rPr>
          <w:rFonts w:ascii="Times New Roman" w:eastAsia="Times New Roman" w:hAnsi="Times New Roman" w:cs="Times New Roman"/>
          <w:color w:val="000000"/>
          <w:sz w:val="28"/>
        </w:rPr>
        <w:t>– органы самоуправления</w:t>
      </w:r>
    </w:p>
    <w:p w:rsidR="006854D1" w:rsidRPr="00AD2BA8" w:rsidRDefault="006854D1" w:rsidP="006854D1">
      <w:pPr>
        <w:spacing w:after="0" w:line="240" w:lineRule="auto"/>
        <w:ind w:left="720" w:hanging="360"/>
        <w:jc w:val="both"/>
        <w:rPr>
          <w:rFonts w:ascii="Arial" w:eastAsia="Times New Roman" w:hAnsi="Arial" w:cs="Arial"/>
          <w:color w:val="000000"/>
        </w:rPr>
      </w:pPr>
      <w:r w:rsidRPr="00AD2BA8">
        <w:rPr>
          <w:rFonts w:ascii="Times New Roman" w:eastAsia="Times New Roman" w:hAnsi="Times New Roman" w:cs="Times New Roman"/>
          <w:color w:val="000000"/>
          <w:sz w:val="28"/>
        </w:rPr>
        <w:t>·        Общее собрание трудового коллектива</w:t>
      </w:r>
    </w:p>
    <w:p w:rsidR="006854D1" w:rsidRPr="00AD2BA8" w:rsidRDefault="006854D1" w:rsidP="006854D1">
      <w:pPr>
        <w:spacing w:after="0" w:line="240" w:lineRule="auto"/>
        <w:ind w:left="720" w:hanging="360"/>
        <w:jc w:val="both"/>
        <w:rPr>
          <w:rFonts w:ascii="Arial" w:eastAsia="Times New Roman" w:hAnsi="Arial" w:cs="Arial"/>
          <w:color w:val="000000"/>
        </w:rPr>
      </w:pPr>
      <w:r w:rsidRPr="00AD2BA8">
        <w:rPr>
          <w:rFonts w:ascii="Times New Roman" w:eastAsia="Times New Roman" w:hAnsi="Times New Roman" w:cs="Times New Roman"/>
          <w:color w:val="000000"/>
          <w:sz w:val="28"/>
        </w:rPr>
        <w:t>·        Педагогический совет</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u w:val="single"/>
        </w:rPr>
        <w:t>II структура </w:t>
      </w:r>
      <w:r w:rsidRPr="00AD2BA8">
        <w:rPr>
          <w:rFonts w:ascii="Times New Roman" w:eastAsia="Times New Roman" w:hAnsi="Times New Roman" w:cs="Times New Roman"/>
          <w:color w:val="000000"/>
          <w:sz w:val="28"/>
        </w:rPr>
        <w:t>– административное управление, которое имеет несколько уровней линейного управления.</w:t>
      </w:r>
    </w:p>
    <w:p w:rsidR="006854D1" w:rsidRPr="00AD2BA8" w:rsidRDefault="006854D1" w:rsidP="006854D1">
      <w:pPr>
        <w:spacing w:after="0" w:line="240" w:lineRule="auto"/>
        <w:ind w:left="720"/>
        <w:jc w:val="both"/>
        <w:rPr>
          <w:rFonts w:ascii="Arial" w:eastAsia="Times New Roman" w:hAnsi="Arial" w:cs="Arial"/>
          <w:color w:val="000000"/>
        </w:rPr>
      </w:pPr>
      <w:r w:rsidRPr="00AD2BA8">
        <w:rPr>
          <w:rFonts w:ascii="Times New Roman" w:eastAsia="Times New Roman" w:hAnsi="Times New Roman" w:cs="Times New Roman"/>
          <w:iCs/>
          <w:color w:val="000000"/>
          <w:sz w:val="28"/>
          <w:u w:val="single"/>
        </w:rPr>
        <w:t>1 уровень </w:t>
      </w:r>
      <w:r w:rsidRPr="00AD2BA8">
        <w:rPr>
          <w:rFonts w:ascii="Times New Roman" w:eastAsia="Times New Roman" w:hAnsi="Times New Roman" w:cs="Times New Roman"/>
          <w:color w:val="000000"/>
          <w:sz w:val="28"/>
        </w:rPr>
        <w:t>– </w:t>
      </w:r>
      <w:r w:rsidRPr="00AD2BA8">
        <w:rPr>
          <w:rFonts w:ascii="Times New Roman" w:eastAsia="Times New Roman" w:hAnsi="Times New Roman" w:cs="Times New Roman"/>
          <w:iCs/>
          <w:color w:val="000000"/>
          <w:sz w:val="28"/>
        </w:rPr>
        <w:t>заведующий.</w:t>
      </w:r>
    </w:p>
    <w:p w:rsidR="006854D1" w:rsidRPr="00AD2BA8" w:rsidRDefault="006854D1" w:rsidP="006854D1">
      <w:pPr>
        <w:spacing w:after="0" w:line="240" w:lineRule="auto"/>
        <w:ind w:left="720"/>
        <w:jc w:val="both"/>
        <w:rPr>
          <w:rFonts w:ascii="Arial" w:eastAsia="Times New Roman" w:hAnsi="Arial" w:cs="Arial"/>
          <w:color w:val="000000"/>
        </w:rPr>
      </w:pPr>
      <w:r w:rsidRPr="00AD2BA8">
        <w:rPr>
          <w:rFonts w:ascii="Times New Roman" w:eastAsia="Times New Roman" w:hAnsi="Times New Roman" w:cs="Times New Roman"/>
          <w:iCs/>
          <w:color w:val="000000"/>
          <w:sz w:val="28"/>
          <w:u w:val="single"/>
        </w:rPr>
        <w:t>2 уровень</w:t>
      </w:r>
      <w:r w:rsidRPr="00AD2BA8">
        <w:rPr>
          <w:rFonts w:ascii="Times New Roman" w:eastAsia="Times New Roman" w:hAnsi="Times New Roman" w:cs="Times New Roman"/>
          <w:color w:val="000000"/>
          <w:sz w:val="28"/>
        </w:rPr>
        <w:t xml:space="preserve"> – </w:t>
      </w:r>
      <w:r w:rsidRPr="00AD2BA8">
        <w:rPr>
          <w:rFonts w:ascii="Times New Roman" w:eastAsia="Times New Roman" w:hAnsi="Times New Roman"/>
          <w:color w:val="000000"/>
          <w:sz w:val="28"/>
        </w:rPr>
        <w:t>методист</w:t>
      </w:r>
      <w:r w:rsidRPr="00AD2BA8">
        <w:rPr>
          <w:rFonts w:ascii="Times New Roman" w:eastAsia="Times New Roman" w:hAnsi="Times New Roman" w:cs="Times New Roman"/>
          <w:color w:val="000000"/>
          <w:sz w:val="28"/>
        </w:rPr>
        <w:t>, заведующ</w:t>
      </w:r>
      <w:r w:rsidRPr="00AD2BA8">
        <w:rPr>
          <w:rFonts w:ascii="Times New Roman" w:eastAsia="Times New Roman" w:hAnsi="Times New Roman"/>
          <w:color w:val="000000"/>
          <w:sz w:val="28"/>
        </w:rPr>
        <w:t>ий</w:t>
      </w:r>
      <w:r w:rsidRPr="00AD2BA8">
        <w:rPr>
          <w:rFonts w:ascii="Times New Roman" w:eastAsia="Times New Roman" w:hAnsi="Times New Roman" w:cs="Times New Roman"/>
          <w:color w:val="000000"/>
          <w:sz w:val="28"/>
        </w:rPr>
        <w:t xml:space="preserve"> по </w:t>
      </w:r>
      <w:r w:rsidRPr="00AD2BA8">
        <w:rPr>
          <w:rFonts w:ascii="Times New Roman" w:eastAsia="Times New Roman" w:hAnsi="Times New Roman"/>
          <w:color w:val="000000"/>
          <w:sz w:val="28"/>
        </w:rPr>
        <w:t>хозяйственной части</w:t>
      </w:r>
      <w:r w:rsidRPr="00AD2BA8">
        <w:rPr>
          <w:rFonts w:ascii="Times New Roman" w:eastAsia="Times New Roman" w:hAnsi="Times New Roman" w:cs="Times New Roman"/>
          <w:color w:val="000000"/>
          <w:sz w:val="28"/>
        </w:rPr>
        <w:t>, медицинская сестра</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w:t>
      </w:r>
      <w:r w:rsidRPr="00AD2BA8">
        <w:rPr>
          <w:rFonts w:ascii="Times New Roman" w:eastAsia="Times New Roman" w:hAnsi="Times New Roman" w:cs="Times New Roman"/>
          <w:color w:val="000000"/>
          <w:sz w:val="28"/>
          <w:u w:val="single"/>
        </w:rPr>
        <w:t>   3 уровень</w:t>
      </w:r>
      <w:r w:rsidRPr="00AD2BA8">
        <w:rPr>
          <w:rFonts w:ascii="Times New Roman" w:eastAsia="Times New Roman" w:hAnsi="Times New Roman" w:cs="Times New Roman"/>
          <w:color w:val="000000"/>
          <w:sz w:val="28"/>
        </w:rPr>
        <w:t> осуществляют воспитатели, специалисты и обслуживающий персонал. На этом уровне объектами управления являются дети и их родители.</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1.2</w:t>
      </w:r>
      <w:r w:rsidRPr="00AD2BA8">
        <w:rPr>
          <w:rFonts w:ascii="Times New Roman" w:eastAsia="Times New Roman" w:hAnsi="Times New Roman" w:cs="Times New Roman"/>
          <w:color w:val="000000"/>
          <w:sz w:val="28"/>
        </w:rPr>
        <w:t> Режим работы</w:t>
      </w:r>
    </w:p>
    <w:p w:rsidR="006854D1" w:rsidRPr="00AD2BA8" w:rsidRDefault="009C7FB4" w:rsidP="006854D1">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sz w:val="28"/>
        </w:rPr>
        <w:t>МБ</w:t>
      </w:r>
      <w:r w:rsidR="006854D1" w:rsidRPr="00AD2BA8">
        <w:rPr>
          <w:rFonts w:ascii="Times New Roman" w:eastAsia="Times New Roman" w:hAnsi="Times New Roman" w:cs="Times New Roman"/>
          <w:color w:val="000000"/>
          <w:sz w:val="28"/>
        </w:rPr>
        <w:t>ДОУ</w:t>
      </w:r>
      <w:r>
        <w:rPr>
          <w:rFonts w:ascii="Times New Roman" w:eastAsia="Times New Roman" w:hAnsi="Times New Roman" w:cs="Times New Roman"/>
          <w:color w:val="000000"/>
          <w:sz w:val="28"/>
        </w:rPr>
        <w:t xml:space="preserve"> </w:t>
      </w:r>
      <w:r w:rsidR="006854D1" w:rsidRPr="00AD2BA8">
        <w:rPr>
          <w:rFonts w:ascii="Times New Roman" w:hAnsi="Times New Roman"/>
          <w:sz w:val="28"/>
        </w:rPr>
        <w:t>«Детский сад № 5 «Светлячок</w:t>
      </w:r>
      <w:r w:rsidR="006854D1" w:rsidRPr="00AD2BA8">
        <w:rPr>
          <w:rFonts w:ascii="Times New Roman" w:eastAsia="Times New Roman" w:hAnsi="Times New Roman" w:cs="Times New Roman"/>
          <w:sz w:val="28"/>
        </w:rPr>
        <w:t xml:space="preserve">» </w:t>
      </w:r>
      <w:r w:rsidR="006854D1" w:rsidRPr="00AD2BA8">
        <w:rPr>
          <w:rFonts w:ascii="Times New Roman" w:eastAsia="Times New Roman" w:hAnsi="Times New Roman" w:cs="Times New Roman"/>
          <w:color w:val="000000"/>
          <w:sz w:val="28"/>
        </w:rPr>
        <w:t>работает в режиме пятидневной рабочей недели с 12 часовым пребыванием детей (7.00 – 19.00)</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1.3</w:t>
      </w:r>
      <w:r w:rsidRPr="00AD2BA8">
        <w:rPr>
          <w:rFonts w:ascii="Times New Roman" w:eastAsia="Times New Roman" w:hAnsi="Times New Roman" w:cs="Times New Roman"/>
          <w:color w:val="000000"/>
          <w:sz w:val="28"/>
        </w:rPr>
        <w:t> </w:t>
      </w:r>
      <w:r w:rsidRPr="00AD2BA8">
        <w:rPr>
          <w:rFonts w:ascii="Times New Roman" w:eastAsia="Times New Roman" w:hAnsi="Times New Roman" w:cs="Times New Roman"/>
          <w:b/>
          <w:bCs/>
          <w:iCs/>
          <w:color w:val="000000"/>
          <w:sz w:val="28"/>
        </w:rPr>
        <w:t>Структура и количество групп:</w:t>
      </w:r>
      <w:r w:rsidRPr="00AD2BA8">
        <w:rPr>
          <w:rFonts w:ascii="Times New Roman" w:eastAsia="Times New Roman" w:hAnsi="Times New Roman" w:cs="Times New Roman"/>
          <w:color w:val="000000"/>
          <w:sz w:val="28"/>
        </w:rPr>
        <w:t>   </w:t>
      </w:r>
    </w:p>
    <w:p w:rsidR="006854D1" w:rsidRPr="00AD2BA8" w:rsidRDefault="006854D1" w:rsidP="006854D1">
      <w:pPr>
        <w:spacing w:after="0" w:line="240" w:lineRule="auto"/>
        <w:rPr>
          <w:rFonts w:ascii="Arial" w:eastAsia="Times New Roman" w:hAnsi="Arial" w:cs="Arial"/>
          <w:color w:val="000000"/>
        </w:rPr>
      </w:pPr>
      <w:r w:rsidRPr="00AD2BA8">
        <w:rPr>
          <w:rFonts w:ascii="Times New Roman" w:eastAsia="Times New Roman" w:hAnsi="Times New Roman" w:cs="Times New Roman"/>
          <w:color w:val="000000"/>
          <w:sz w:val="28"/>
        </w:rPr>
        <w:t xml:space="preserve"> Детский сад посещает </w:t>
      </w:r>
      <w:r w:rsidR="0004340A">
        <w:rPr>
          <w:rFonts w:ascii="Times New Roman" w:eastAsia="Times New Roman" w:hAnsi="Times New Roman"/>
          <w:color w:val="000000"/>
          <w:sz w:val="28"/>
        </w:rPr>
        <w:t>273</w:t>
      </w:r>
      <w:r w:rsidRPr="00AD2BA8">
        <w:rPr>
          <w:rFonts w:ascii="Times New Roman" w:eastAsia="Times New Roman" w:hAnsi="Times New Roman" w:cs="Times New Roman"/>
          <w:color w:val="000000"/>
          <w:sz w:val="28"/>
        </w:rPr>
        <w:t xml:space="preserve"> воспитанника в возрасте от </w:t>
      </w:r>
      <w:r w:rsidRPr="00AD2BA8">
        <w:rPr>
          <w:rFonts w:ascii="Times New Roman" w:eastAsia="Times New Roman" w:hAnsi="Times New Roman"/>
          <w:color w:val="000000"/>
          <w:sz w:val="28"/>
        </w:rPr>
        <w:t>2</w:t>
      </w:r>
      <w:r w:rsidRPr="00AD2BA8">
        <w:rPr>
          <w:rFonts w:ascii="Times New Roman" w:eastAsia="Times New Roman" w:hAnsi="Times New Roman" w:cs="Times New Roman"/>
          <w:color w:val="000000"/>
          <w:sz w:val="28"/>
        </w:rPr>
        <w:t xml:space="preserve"> до 7 лет, в том числе:</w:t>
      </w:r>
      <w:r w:rsidRPr="00AD2BA8">
        <w:rPr>
          <w:rFonts w:ascii="Times New Roman" w:eastAsia="Times New Roman" w:hAnsi="Times New Roman" w:cs="Times New Roman"/>
          <w:color w:val="000000"/>
          <w:sz w:val="28"/>
          <w:szCs w:val="28"/>
        </w:rPr>
        <w:br/>
      </w:r>
    </w:p>
    <w:p w:rsidR="006854D1" w:rsidRPr="00AD2BA8" w:rsidRDefault="006854D1" w:rsidP="006854D1">
      <w:pPr>
        <w:spacing w:after="0" w:line="240" w:lineRule="auto"/>
        <w:rPr>
          <w:rFonts w:ascii="Arial" w:eastAsia="Times New Roman" w:hAnsi="Arial" w:cs="Arial"/>
          <w:color w:val="000000"/>
        </w:rPr>
      </w:pPr>
      <w:r w:rsidRPr="00AD2BA8">
        <w:rPr>
          <w:rFonts w:ascii="Times New Roman" w:eastAsia="Times New Roman" w:hAnsi="Times New Roman" w:cs="Times New Roman"/>
          <w:color w:val="000000"/>
          <w:sz w:val="28"/>
        </w:rPr>
        <w:t>9</w:t>
      </w:r>
      <w:r w:rsidR="009C7FB4">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групп </w:t>
      </w:r>
      <w:proofErr w:type="spellStart"/>
      <w:r w:rsidRPr="00AD2BA8">
        <w:rPr>
          <w:rFonts w:ascii="Times New Roman" w:eastAsia="Times New Roman" w:hAnsi="Times New Roman" w:cs="Times New Roman"/>
          <w:color w:val="000000"/>
          <w:sz w:val="28"/>
        </w:rPr>
        <w:t>общеразвивающей</w:t>
      </w:r>
      <w:proofErr w:type="spellEnd"/>
      <w:r w:rsidRPr="00AD2BA8">
        <w:rPr>
          <w:rFonts w:ascii="Times New Roman" w:eastAsia="Times New Roman" w:hAnsi="Times New Roman" w:cs="Times New Roman"/>
          <w:color w:val="000000"/>
          <w:sz w:val="28"/>
        </w:rPr>
        <w:t xml:space="preserve"> направленности детей  </w:t>
      </w:r>
      <w:r w:rsidRPr="00AD2BA8">
        <w:rPr>
          <w:rFonts w:ascii="Times New Roman" w:eastAsia="Times New Roman" w:hAnsi="Times New Roman"/>
          <w:color w:val="000000"/>
          <w:sz w:val="28"/>
        </w:rPr>
        <w:t>2</w:t>
      </w:r>
      <w:r w:rsidRPr="00AD2BA8">
        <w:rPr>
          <w:rFonts w:ascii="Times New Roman" w:eastAsia="Times New Roman" w:hAnsi="Times New Roman" w:cs="Times New Roman"/>
          <w:color w:val="000000"/>
          <w:sz w:val="28"/>
        </w:rPr>
        <w:t>-</w:t>
      </w:r>
      <w:r w:rsidRPr="00AD2BA8">
        <w:rPr>
          <w:rFonts w:ascii="Times New Roman" w:eastAsia="Times New Roman" w:hAnsi="Times New Roman"/>
          <w:color w:val="000000"/>
          <w:sz w:val="28"/>
        </w:rPr>
        <w:t xml:space="preserve">6 </w:t>
      </w:r>
      <w:r w:rsidR="0004340A">
        <w:rPr>
          <w:rFonts w:ascii="Times New Roman" w:eastAsia="Times New Roman" w:hAnsi="Times New Roman" w:cs="Times New Roman"/>
          <w:color w:val="000000"/>
          <w:sz w:val="28"/>
        </w:rPr>
        <w:t>лет-273</w:t>
      </w:r>
      <w:r w:rsidRPr="00AD2BA8">
        <w:rPr>
          <w:rFonts w:ascii="Times New Roman" w:eastAsia="Times New Roman" w:hAnsi="Times New Roman" w:cs="Times New Roman"/>
          <w:color w:val="000000"/>
          <w:sz w:val="28"/>
        </w:rPr>
        <w:t xml:space="preserve"> воспитанников;</w:t>
      </w:r>
      <w:r w:rsidRPr="00AD2BA8">
        <w:rPr>
          <w:rFonts w:ascii="Times New Roman" w:eastAsia="Times New Roman" w:hAnsi="Times New Roman" w:cs="Times New Roman"/>
          <w:color w:val="000000"/>
          <w:sz w:val="28"/>
          <w:szCs w:val="28"/>
        </w:rPr>
        <w:br/>
      </w:r>
    </w:p>
    <w:p w:rsidR="006854D1" w:rsidRPr="00AD2BA8" w:rsidRDefault="006854D1" w:rsidP="006854D1">
      <w:pPr>
        <w:spacing w:after="0" w:line="240" w:lineRule="auto"/>
        <w:ind w:firstLine="708"/>
        <w:rPr>
          <w:rFonts w:ascii="Arial" w:eastAsia="Times New Roman" w:hAnsi="Arial" w:cs="Arial"/>
          <w:color w:val="000000"/>
        </w:rPr>
      </w:pPr>
      <w:r w:rsidRPr="00AD2BA8">
        <w:rPr>
          <w:rFonts w:ascii="Times New Roman" w:eastAsia="Times New Roman" w:hAnsi="Times New Roman" w:cs="Times New Roman"/>
          <w:b/>
          <w:bCs/>
          <w:color w:val="000000"/>
          <w:sz w:val="28"/>
        </w:rPr>
        <w:t>Вывод: </w:t>
      </w:r>
      <w:r w:rsidRPr="00AD2BA8">
        <w:rPr>
          <w:rFonts w:ascii="Times New Roman" w:eastAsia="Times New Roman" w:hAnsi="Times New Roman"/>
          <w:color w:val="000000"/>
          <w:sz w:val="28"/>
        </w:rPr>
        <w:t>Муниципальное</w:t>
      </w:r>
      <w:r w:rsidRPr="00AD2BA8">
        <w:rPr>
          <w:rFonts w:ascii="Times New Roman" w:eastAsia="Times New Roman" w:hAnsi="Times New Roman" w:cs="Times New Roman"/>
          <w:color w:val="000000"/>
          <w:sz w:val="28"/>
        </w:rPr>
        <w:t xml:space="preserve">  бюджетное дошкольное образовательное учреждение </w:t>
      </w:r>
      <w:r w:rsidRPr="00AD2BA8">
        <w:rPr>
          <w:rFonts w:ascii="Times New Roman" w:eastAsia="Times New Roman" w:hAnsi="Times New Roman" w:cs="Times New Roman"/>
          <w:sz w:val="28"/>
        </w:rPr>
        <w:t xml:space="preserve">«Детский сад № </w:t>
      </w:r>
      <w:r w:rsidRPr="00AD2BA8">
        <w:rPr>
          <w:rFonts w:ascii="Times New Roman" w:hAnsi="Times New Roman"/>
          <w:sz w:val="28"/>
        </w:rPr>
        <w:t>5</w:t>
      </w:r>
      <w:r w:rsidRPr="00AD2BA8">
        <w:rPr>
          <w:rFonts w:ascii="Times New Roman" w:eastAsia="Times New Roman" w:hAnsi="Times New Roman" w:cs="Times New Roman"/>
          <w:sz w:val="28"/>
        </w:rPr>
        <w:t xml:space="preserve"> </w:t>
      </w:r>
      <w:r w:rsidRPr="00AD2BA8">
        <w:rPr>
          <w:rFonts w:ascii="Times New Roman" w:hAnsi="Times New Roman"/>
          <w:sz w:val="28"/>
        </w:rPr>
        <w:t>«Светлячок</w:t>
      </w:r>
      <w:r w:rsidRPr="00AD2BA8">
        <w:rPr>
          <w:rFonts w:ascii="Times New Roman" w:eastAsia="Times New Roman" w:hAnsi="Times New Roman" w:cs="Times New Roman"/>
          <w:sz w:val="28"/>
        </w:rPr>
        <w:t xml:space="preserve">» </w:t>
      </w:r>
      <w:r w:rsidRPr="00AD2BA8">
        <w:rPr>
          <w:rFonts w:ascii="Times New Roman" w:eastAsia="Times New Roman" w:hAnsi="Times New Roman" w:cs="Times New Roman"/>
          <w:color w:val="000000"/>
          <w:sz w:val="28"/>
        </w:rPr>
        <w:t>укомплектовано детьми на 100%, соответствует нормативам наполняемости групп. </w:t>
      </w:r>
    </w:p>
    <w:p w:rsidR="006854D1" w:rsidRPr="00AD2BA8" w:rsidRDefault="006854D1" w:rsidP="006854D1">
      <w:pPr>
        <w:spacing w:after="0" w:line="240" w:lineRule="auto"/>
        <w:ind w:firstLine="708"/>
        <w:rPr>
          <w:rFonts w:ascii="Arial" w:eastAsia="Times New Roman" w:hAnsi="Arial" w:cs="Arial"/>
          <w:color w:val="000000"/>
        </w:rPr>
      </w:pPr>
      <w:r w:rsidRPr="00AD2BA8">
        <w:rPr>
          <w:rFonts w:ascii="Times New Roman" w:eastAsia="Times New Roman" w:hAnsi="Times New Roman" w:cs="Times New Roman"/>
          <w:color w:val="000000"/>
          <w:sz w:val="28"/>
        </w:rPr>
        <w:t>Контингент воспитанников социально благополучный. Преобладают дети из полных семей.</w:t>
      </w:r>
    </w:p>
    <w:p w:rsidR="006854D1" w:rsidRPr="00AD2BA8" w:rsidRDefault="006854D1" w:rsidP="006854D1">
      <w:pPr>
        <w:numPr>
          <w:ilvl w:val="0"/>
          <w:numId w:val="2"/>
        </w:num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iCs/>
          <w:color w:val="000000"/>
          <w:sz w:val="28"/>
        </w:rPr>
        <w:t>Особенности образовательного процесса</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      2.1. Содержание обучения и воспитания.</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        Образовательный процесс в детском саду осуществляется в соответствии с сеткой  ООД и занятий, которая составлена согласно требованиям нормативных документов Министерства Образования и Науки к организации дошкольного образования и воспитания, </w:t>
      </w:r>
      <w:proofErr w:type="spellStart"/>
      <w:r w:rsidRPr="00AD2BA8">
        <w:rPr>
          <w:rFonts w:ascii="Times New Roman" w:eastAsia="Times New Roman" w:hAnsi="Times New Roman" w:cs="Times New Roman"/>
          <w:color w:val="000000"/>
          <w:sz w:val="28"/>
        </w:rPr>
        <w:t>санитарно-эпидиологических</w:t>
      </w:r>
      <w:proofErr w:type="spellEnd"/>
      <w:r w:rsidRPr="00AD2BA8">
        <w:rPr>
          <w:rFonts w:ascii="Times New Roman" w:eastAsia="Times New Roman" w:hAnsi="Times New Roman" w:cs="Times New Roman"/>
          <w:color w:val="000000"/>
          <w:sz w:val="28"/>
        </w:rPr>
        <w:t xml:space="preserve"> правил и нормативов, с учетом недельной нагрузки.</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iCs/>
          <w:color w:val="000000"/>
          <w:sz w:val="28"/>
        </w:rPr>
        <w:t> Основные  цели и задачи</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Основной целью деятельности ДОУ является создание условий для реализации гарантированного гражданам Российской Федерации права на </w:t>
      </w:r>
      <w:r w:rsidRPr="00AD2BA8">
        <w:rPr>
          <w:rFonts w:ascii="Times New Roman" w:eastAsia="Times New Roman" w:hAnsi="Times New Roman" w:cs="Times New Roman"/>
          <w:color w:val="000000"/>
          <w:sz w:val="28"/>
        </w:rPr>
        <w:lastRenderedPageBreak/>
        <w:t>получение общедоступного, качественного и бесплатного дошкольного образования.</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Основными задачами дошкольного образовательного учреждения </w:t>
      </w:r>
      <w:r w:rsidRPr="00AD2BA8">
        <w:rPr>
          <w:rFonts w:ascii="Times New Roman" w:eastAsia="Times New Roman" w:hAnsi="Times New Roman" w:cs="Times New Roman"/>
          <w:color w:val="000000"/>
          <w:sz w:val="28"/>
        </w:rPr>
        <w:t>являются:</w:t>
      </w:r>
    </w:p>
    <w:p w:rsidR="006854D1" w:rsidRPr="00AD2BA8" w:rsidRDefault="006854D1" w:rsidP="006854D1">
      <w:pPr>
        <w:numPr>
          <w:ilvl w:val="0"/>
          <w:numId w:val="3"/>
        </w:num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охрана жизни и укрепление физического и психического здоровья детей;</w:t>
      </w:r>
    </w:p>
    <w:p w:rsidR="006854D1" w:rsidRPr="00AD2BA8" w:rsidRDefault="006854D1" w:rsidP="006854D1">
      <w:pPr>
        <w:numPr>
          <w:ilvl w:val="0"/>
          <w:numId w:val="3"/>
        </w:num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обеспечение познавательного, речевого, социально-коммуникативного, художественно-эстетического и физического развития детей;</w:t>
      </w:r>
    </w:p>
    <w:p w:rsidR="006854D1" w:rsidRPr="00AD2BA8" w:rsidRDefault="006854D1" w:rsidP="006854D1">
      <w:pPr>
        <w:numPr>
          <w:ilvl w:val="0"/>
          <w:numId w:val="3"/>
        </w:num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6854D1" w:rsidRPr="00AD2BA8" w:rsidRDefault="006854D1" w:rsidP="006854D1">
      <w:pPr>
        <w:numPr>
          <w:ilvl w:val="0"/>
          <w:numId w:val="3"/>
        </w:num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взаимодействие с семьями детей для обеспечения полноценного развития дошкольников;</w:t>
      </w:r>
    </w:p>
    <w:p w:rsidR="006854D1" w:rsidRPr="00AD2BA8" w:rsidRDefault="006854D1" w:rsidP="006854D1">
      <w:pPr>
        <w:numPr>
          <w:ilvl w:val="0"/>
          <w:numId w:val="3"/>
        </w:num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оказание консультативной и методической помощи родителям (законным представителям) по вопросам воспитания, обучения и развития детей.</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Содержание образовательного процесса в детском саду определяется общеобразовательной программой, которая разработана, принята и реализуется учреждением в соответствии с ФГОС </w:t>
      </w:r>
      <w:proofErr w:type="gramStart"/>
      <w:r w:rsidRPr="00AD2BA8">
        <w:rPr>
          <w:rFonts w:ascii="Times New Roman" w:eastAsia="Times New Roman" w:hAnsi="Times New Roman" w:cs="Times New Roman"/>
          <w:color w:val="000000"/>
          <w:sz w:val="28"/>
        </w:rPr>
        <w:t>ДО</w:t>
      </w:r>
      <w:proofErr w:type="gramEnd"/>
      <w:r w:rsidRPr="00AD2BA8">
        <w:rPr>
          <w:rFonts w:ascii="Times New Roman" w:eastAsia="Times New Roman" w:hAnsi="Times New Roman" w:cs="Times New Roman"/>
          <w:color w:val="000000"/>
          <w:sz w:val="28"/>
        </w:rPr>
        <w:t xml:space="preserve">  </w:t>
      </w:r>
      <w:proofErr w:type="gramStart"/>
      <w:r w:rsidRPr="00AD2BA8">
        <w:rPr>
          <w:rFonts w:ascii="Times New Roman" w:eastAsia="Times New Roman" w:hAnsi="Times New Roman" w:cs="Times New Roman"/>
          <w:iCs/>
          <w:color w:val="0D0D0D"/>
          <w:sz w:val="28"/>
        </w:rPr>
        <w:t>на</w:t>
      </w:r>
      <w:proofErr w:type="gramEnd"/>
      <w:r w:rsidRPr="00AD2BA8">
        <w:rPr>
          <w:rFonts w:ascii="Times New Roman" w:eastAsia="Times New Roman" w:hAnsi="Times New Roman" w:cs="Times New Roman"/>
          <w:iCs/>
          <w:color w:val="0D0D0D"/>
          <w:sz w:val="28"/>
        </w:rPr>
        <w:t xml:space="preserve"> основе программы</w:t>
      </w:r>
      <w:r w:rsidRPr="00AD2BA8">
        <w:rPr>
          <w:rFonts w:ascii="Times New Roman" w:eastAsia="Times New Roman" w:hAnsi="Times New Roman" w:cs="Times New Roman"/>
          <w:color w:val="000000"/>
          <w:sz w:val="28"/>
        </w:rPr>
        <w:t xml:space="preserve"> «От рождения до школы» под редакцией Н.Е. </w:t>
      </w:r>
      <w:proofErr w:type="spellStart"/>
      <w:r w:rsidRPr="00AD2BA8">
        <w:rPr>
          <w:rFonts w:ascii="Times New Roman" w:eastAsia="Times New Roman" w:hAnsi="Times New Roman" w:cs="Times New Roman"/>
          <w:color w:val="000000"/>
          <w:sz w:val="28"/>
        </w:rPr>
        <w:t>Вераксы</w:t>
      </w:r>
      <w:proofErr w:type="spellEnd"/>
      <w:r w:rsidRPr="00AD2BA8">
        <w:rPr>
          <w:rFonts w:ascii="Times New Roman" w:eastAsia="Times New Roman" w:hAnsi="Times New Roman" w:cs="Times New Roman"/>
          <w:color w:val="000000"/>
          <w:sz w:val="28"/>
        </w:rPr>
        <w:t>, Т.С. Комаровой. Её реализация позволяет обеспечить целостное развитие ребенка в период дошкольного детства: интеллектуального, социально-личностного, художественно-эстетического, физического. В практической работе педагоги эффективно используют дополнительные программы и технологии  различной направленности.</w:t>
      </w:r>
    </w:p>
    <w:p w:rsidR="006854D1" w:rsidRPr="00AD2BA8" w:rsidRDefault="006854D1" w:rsidP="006854D1">
      <w:pPr>
        <w:spacing w:after="0" w:line="240" w:lineRule="auto"/>
        <w:rPr>
          <w:rFonts w:ascii="Arial" w:eastAsia="Times New Roman" w:hAnsi="Arial" w:cs="Arial"/>
          <w:color w:val="000000"/>
        </w:rPr>
      </w:pPr>
      <w:r w:rsidRPr="00AD2BA8">
        <w:rPr>
          <w:rFonts w:ascii="Times New Roman" w:eastAsia="Times New Roman" w:hAnsi="Times New Roman" w:cs="Times New Roman"/>
          <w:b/>
          <w:bCs/>
          <w:color w:val="000000"/>
          <w:sz w:val="28"/>
        </w:rPr>
        <w:t>        Годовой план</w:t>
      </w:r>
      <w:r w:rsidRPr="00AD2BA8">
        <w:rPr>
          <w:rFonts w:ascii="Times New Roman" w:eastAsia="Times New Roman" w:hAnsi="Times New Roman" w:cs="Times New Roman"/>
          <w:color w:val="000000"/>
          <w:sz w:val="28"/>
        </w:rPr>
        <w:t> составляется в соответствии со спецификой детского сада с учетом профессионального уровня педагогического коллектива.</w:t>
      </w:r>
      <w:r w:rsidRPr="00AD2BA8">
        <w:rPr>
          <w:rFonts w:ascii="Times New Roman" w:eastAsia="Times New Roman" w:hAnsi="Times New Roman" w:cs="Times New Roman"/>
          <w:b/>
          <w:bCs/>
          <w:color w:val="000000"/>
          <w:sz w:val="28"/>
        </w:rPr>
        <w:t> </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  2.2.  Социальная активность и партнерство ДОУ</w:t>
      </w:r>
    </w:p>
    <w:p w:rsidR="006854D1" w:rsidRPr="00AD2BA8" w:rsidRDefault="006854D1" w:rsidP="006854D1">
      <w:pPr>
        <w:spacing w:after="0" w:line="240" w:lineRule="auto"/>
        <w:rPr>
          <w:rFonts w:ascii="Arial" w:eastAsia="Times New Roman" w:hAnsi="Arial" w:cs="Arial"/>
          <w:color w:val="000000"/>
        </w:rPr>
      </w:pPr>
      <w:r w:rsidRPr="00AD2BA8">
        <w:rPr>
          <w:rFonts w:ascii="Times New Roman" w:eastAsia="Times New Roman" w:hAnsi="Times New Roman" w:cs="Times New Roman"/>
          <w:color w:val="000000"/>
          <w:sz w:val="28"/>
        </w:rPr>
        <w:t>           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w:t>
      </w:r>
      <w:r w:rsidRPr="00AD2BA8">
        <w:rPr>
          <w:rFonts w:ascii="Times New Roman" w:eastAsia="Times New Roman" w:hAnsi="Times New Roman" w:cs="Times New Roman"/>
          <w:color w:val="8064A2"/>
          <w:sz w:val="28"/>
        </w:rPr>
        <w:t> </w:t>
      </w:r>
      <w:r w:rsidRPr="00AD2BA8">
        <w:rPr>
          <w:rFonts w:ascii="Times New Roman" w:eastAsia="Times New Roman" w:hAnsi="Times New Roman" w:cs="Times New Roman"/>
          <w:color w:val="000000"/>
          <w:sz w:val="28"/>
        </w:rPr>
        <w:t>Взаимодействие с социальными партнерами детского сада активно  строится на основе договорных обязательств о научно-методическом, творческом, организационном сотрудничестве и ведется в течение всего учебного года.</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2 раза в месяц для детей детского сада</w:t>
      </w:r>
    </w:p>
    <w:p w:rsidR="006854D1" w:rsidRPr="00AD2BA8" w:rsidRDefault="006854D1" w:rsidP="006854D1">
      <w:pPr>
        <w:spacing w:after="0" w:line="240" w:lineRule="auto"/>
        <w:jc w:val="both"/>
        <w:rPr>
          <w:rFonts w:ascii="Arial" w:eastAsia="Times New Roman" w:hAnsi="Arial" w:cs="Arial"/>
          <w:color w:val="000000"/>
        </w:rPr>
      </w:pPr>
      <w:proofErr w:type="gramStart"/>
      <w:r w:rsidRPr="00AD2BA8">
        <w:rPr>
          <w:rFonts w:ascii="Times New Roman" w:eastAsia="Times New Roman" w:hAnsi="Times New Roman" w:cs="Times New Roman"/>
          <w:color w:val="000000"/>
          <w:sz w:val="28"/>
        </w:rPr>
        <w:t>проводятся показы художественных спектаклей и</w:t>
      </w:r>
      <w:r w:rsidRPr="00AD2BA8">
        <w:rPr>
          <w:rFonts w:ascii="Arial" w:eastAsia="Times New Roman" w:hAnsi="Arial" w:cs="Arial"/>
          <w:color w:val="000000"/>
        </w:rPr>
        <w:t xml:space="preserve"> </w:t>
      </w:r>
      <w:r w:rsidRPr="00AD2BA8">
        <w:rPr>
          <w:rFonts w:ascii="Times New Roman" w:eastAsia="Times New Roman" w:hAnsi="Times New Roman" w:cs="Times New Roman"/>
          <w:color w:val="000000"/>
          <w:sz w:val="28"/>
        </w:rPr>
        <w:t>театрализованных музыкальных шоу по мотивам</w:t>
      </w:r>
      <w:r w:rsidRPr="00AD2BA8">
        <w:rPr>
          <w:rFonts w:ascii="Arial" w:eastAsia="Times New Roman" w:hAnsi="Arial" w:cs="Arial"/>
          <w:color w:val="000000"/>
        </w:rPr>
        <w:t xml:space="preserve"> </w:t>
      </w:r>
      <w:r w:rsidRPr="00AD2BA8">
        <w:rPr>
          <w:rFonts w:ascii="Times New Roman" w:eastAsia="Times New Roman" w:hAnsi="Times New Roman" w:cs="Times New Roman"/>
          <w:color w:val="000000"/>
          <w:sz w:val="28"/>
        </w:rPr>
        <w:t>фольклорных произведений в современной обработке,</w:t>
      </w:r>
      <w:r w:rsidRPr="00AD2BA8">
        <w:rPr>
          <w:rFonts w:ascii="Arial" w:eastAsia="Times New Roman" w:hAnsi="Arial" w:cs="Arial"/>
          <w:color w:val="000000"/>
        </w:rPr>
        <w:t xml:space="preserve"> </w:t>
      </w:r>
      <w:r w:rsidRPr="00AD2BA8">
        <w:rPr>
          <w:rFonts w:ascii="Times New Roman" w:eastAsia="Times New Roman" w:hAnsi="Times New Roman" w:cs="Times New Roman"/>
          <w:color w:val="000000"/>
          <w:sz w:val="28"/>
        </w:rPr>
        <w:t>программных сказок, народных праздников,</w:t>
      </w:r>
      <w:r w:rsidRPr="00AD2BA8">
        <w:rPr>
          <w:rFonts w:ascii="Arial" w:eastAsia="Times New Roman" w:hAnsi="Arial" w:cs="Arial"/>
          <w:color w:val="000000"/>
        </w:rPr>
        <w:t xml:space="preserve"> </w:t>
      </w:r>
      <w:r w:rsidRPr="00AD2BA8">
        <w:rPr>
          <w:rFonts w:ascii="Times New Roman" w:eastAsia="Times New Roman" w:hAnsi="Times New Roman" w:cs="Times New Roman"/>
          <w:color w:val="000000"/>
          <w:sz w:val="28"/>
        </w:rPr>
        <w:t>способствующих эстетическому, художественному</w:t>
      </w:r>
      <w:proofErr w:type="gramEnd"/>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развитию детей</w:t>
      </w:r>
      <w:r w:rsidRPr="00AD2BA8">
        <w:rPr>
          <w:rFonts w:ascii="Times New Roman" w:eastAsia="Times New Roman" w:hAnsi="Times New Roman"/>
          <w:color w:val="000000"/>
          <w:sz w:val="28"/>
        </w:rPr>
        <w:t>.</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Детский сад взаимодействует со МБСОШ № 5 г</w:t>
      </w:r>
      <w:proofErr w:type="gramStart"/>
      <w:r w:rsidRPr="00AD2BA8">
        <w:rPr>
          <w:rFonts w:ascii="Times New Roman" w:eastAsia="Times New Roman" w:hAnsi="Times New Roman" w:cs="Times New Roman"/>
          <w:color w:val="000000"/>
          <w:sz w:val="28"/>
        </w:rPr>
        <w:t>.А</w:t>
      </w:r>
      <w:proofErr w:type="gramEnd"/>
      <w:r w:rsidRPr="00AD2BA8">
        <w:rPr>
          <w:rFonts w:ascii="Times New Roman" w:eastAsia="Times New Roman" w:hAnsi="Times New Roman" w:cs="Times New Roman"/>
          <w:color w:val="000000"/>
          <w:sz w:val="28"/>
        </w:rPr>
        <w:t>ргун</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Ведется тесный контакт воспитателей и учителей школы, воспитанников дошкольного учреждения и учеников первого класса:</w:t>
      </w:r>
    </w:p>
    <w:p w:rsidR="006854D1" w:rsidRPr="00AD2BA8" w:rsidRDefault="006854D1" w:rsidP="006854D1">
      <w:pPr>
        <w:spacing w:after="0" w:line="240" w:lineRule="auto"/>
        <w:ind w:left="376" w:right="76"/>
        <w:jc w:val="both"/>
        <w:rPr>
          <w:rFonts w:ascii="Arial" w:eastAsia="Times New Roman" w:hAnsi="Arial" w:cs="Arial"/>
          <w:color w:val="000000"/>
        </w:rPr>
      </w:pPr>
      <w:r w:rsidRPr="00AD2BA8">
        <w:rPr>
          <w:rFonts w:ascii="Times New Roman" w:eastAsia="Times New Roman" w:hAnsi="Times New Roman" w:cs="Times New Roman"/>
          <w:color w:val="000000"/>
          <w:sz w:val="28"/>
        </w:rPr>
        <w:t>- отслеживалась адаптация выпускников детского сада;</w:t>
      </w:r>
    </w:p>
    <w:p w:rsidR="006854D1" w:rsidRPr="00AD2BA8" w:rsidRDefault="006854D1" w:rsidP="006854D1">
      <w:pPr>
        <w:spacing w:after="0" w:line="240" w:lineRule="auto"/>
        <w:ind w:right="76"/>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      - проводилась диагностика готовности детей к школе;</w:t>
      </w:r>
    </w:p>
    <w:p w:rsidR="006854D1" w:rsidRPr="00AD2BA8" w:rsidRDefault="006854D1" w:rsidP="006854D1">
      <w:pPr>
        <w:spacing w:after="0" w:line="240" w:lineRule="auto"/>
        <w:ind w:left="376" w:right="76"/>
        <w:jc w:val="both"/>
        <w:rPr>
          <w:rFonts w:ascii="Arial" w:eastAsia="Times New Roman" w:hAnsi="Arial" w:cs="Arial"/>
          <w:color w:val="000000"/>
        </w:rPr>
      </w:pPr>
      <w:r w:rsidRPr="00AD2BA8">
        <w:rPr>
          <w:rFonts w:ascii="Times New Roman" w:eastAsia="Times New Roman" w:hAnsi="Times New Roman" w:cs="Times New Roman"/>
          <w:color w:val="000000"/>
          <w:sz w:val="28"/>
        </w:rPr>
        <w:lastRenderedPageBreak/>
        <w:t>- экскурсии различной направленности.</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        </w:t>
      </w:r>
      <w:r w:rsidRPr="00AD2BA8">
        <w:rPr>
          <w:rFonts w:ascii="Times New Roman" w:eastAsia="Times New Roman" w:hAnsi="Times New Roman" w:cs="Times New Roman"/>
          <w:color w:val="000000"/>
          <w:sz w:val="28"/>
        </w:rPr>
        <w:t xml:space="preserve">Практика показывает, что сотрудничество ДОУ </w:t>
      </w:r>
      <w:r w:rsidRPr="00AD2BA8">
        <w:rPr>
          <w:rFonts w:ascii="Times New Roman" w:eastAsia="Times New Roman" w:hAnsi="Times New Roman" w:cs="Times New Roman"/>
          <w:sz w:val="28"/>
        </w:rPr>
        <w:t xml:space="preserve">«Детский сад № </w:t>
      </w:r>
      <w:r w:rsidRPr="00AD2BA8">
        <w:rPr>
          <w:rFonts w:ascii="Times New Roman" w:hAnsi="Times New Roman"/>
          <w:sz w:val="28"/>
        </w:rPr>
        <w:t>5</w:t>
      </w:r>
      <w:r w:rsidRPr="00AD2BA8">
        <w:rPr>
          <w:rFonts w:ascii="Times New Roman" w:eastAsia="Times New Roman" w:hAnsi="Times New Roman" w:cs="Times New Roman"/>
          <w:sz w:val="28"/>
        </w:rPr>
        <w:t xml:space="preserve"> </w:t>
      </w:r>
      <w:r w:rsidRPr="00AD2BA8">
        <w:rPr>
          <w:rFonts w:ascii="Times New Roman" w:hAnsi="Times New Roman"/>
          <w:sz w:val="28"/>
        </w:rPr>
        <w:t>«Светлячок</w:t>
      </w:r>
      <w:r w:rsidRPr="00AD2BA8">
        <w:rPr>
          <w:rFonts w:ascii="Times New Roman" w:eastAsia="Times New Roman" w:hAnsi="Times New Roman" w:cs="Times New Roman"/>
          <w:sz w:val="28"/>
        </w:rPr>
        <w:t xml:space="preserve">» </w:t>
      </w:r>
      <w:r w:rsidRPr="00AD2BA8">
        <w:rPr>
          <w:rFonts w:ascii="Times New Roman" w:eastAsia="Times New Roman" w:hAnsi="Times New Roman" w:cs="Times New Roman"/>
          <w:color w:val="000000"/>
          <w:sz w:val="28"/>
        </w:rPr>
        <w:t xml:space="preserve"> с общеобразовательными учреждениями  города</w:t>
      </w:r>
      <w:r w:rsidRPr="00AD2BA8">
        <w:rPr>
          <w:rFonts w:ascii="Times New Roman" w:eastAsia="Times New Roman" w:hAnsi="Times New Roman" w:cs="Times New Roman"/>
          <w:iCs/>
          <w:color w:val="000000"/>
          <w:sz w:val="28"/>
        </w:rPr>
        <w:t> </w:t>
      </w:r>
      <w:r w:rsidRPr="00AD2BA8">
        <w:rPr>
          <w:rFonts w:ascii="Times New Roman" w:eastAsia="Times New Roman" w:hAnsi="Times New Roman" w:cs="Times New Roman"/>
          <w:color w:val="000000"/>
          <w:sz w:val="28"/>
        </w:rPr>
        <w:t>существенно обогащает содержание основного образования, усиливает его социально-педагогическую функцию и обеспечивает условия для творческого развития детей.</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2.3.Анализ выполнения задач годового плана</w:t>
      </w:r>
    </w:p>
    <w:p w:rsidR="006854D1" w:rsidRPr="00AD2BA8" w:rsidRDefault="0004340A" w:rsidP="006854D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Задачи работы в 2019</w:t>
      </w:r>
      <w:r w:rsidR="006854D1" w:rsidRPr="00AD2BA8">
        <w:rPr>
          <w:rFonts w:ascii="Times New Roman" w:eastAsia="Times New Roman" w:hAnsi="Times New Roman" w:cs="Times New Roman"/>
          <w:color w:val="000000"/>
          <w:sz w:val="28"/>
        </w:rPr>
        <w:t xml:space="preserve"> году:</w:t>
      </w:r>
    </w:p>
    <w:p w:rsidR="006854D1" w:rsidRPr="00AD2BA8" w:rsidRDefault="006854D1" w:rsidP="006854D1">
      <w:pPr>
        <w:pStyle w:val="a3"/>
        <w:numPr>
          <w:ilvl w:val="0"/>
          <w:numId w:val="8"/>
        </w:numPr>
        <w:spacing w:after="0"/>
        <w:rPr>
          <w:rFonts w:ascii="Times New Roman" w:hAnsi="Times New Roman"/>
          <w:b/>
          <w:sz w:val="28"/>
          <w:szCs w:val="28"/>
        </w:rPr>
      </w:pPr>
      <w:r w:rsidRPr="00AD2BA8">
        <w:rPr>
          <w:rFonts w:ascii="Times New Roman" w:eastAsia="Times New Roman" w:hAnsi="Times New Roman"/>
          <w:b/>
          <w:bCs/>
          <w:iCs/>
          <w:color w:val="000000"/>
          <w:sz w:val="28"/>
          <w:lang w:eastAsia="ru-RU"/>
        </w:rPr>
        <w:t> </w:t>
      </w:r>
      <w:r w:rsidRPr="00AD2BA8">
        <w:rPr>
          <w:rFonts w:ascii="Times New Roman" w:hAnsi="Times New Roman"/>
          <w:sz w:val="28"/>
          <w:szCs w:val="28"/>
        </w:rPr>
        <w:t xml:space="preserve">Продолжать укреплять здоровье детей. Создавать условия, способствующие улучшению здоровья и совершенствованию физических качеств детей с учетом индивидуальных особенностей воспитанников. </w:t>
      </w:r>
    </w:p>
    <w:p w:rsidR="006854D1" w:rsidRPr="00AD2BA8" w:rsidRDefault="006854D1" w:rsidP="006854D1">
      <w:pPr>
        <w:pStyle w:val="a3"/>
        <w:numPr>
          <w:ilvl w:val="0"/>
          <w:numId w:val="8"/>
        </w:numPr>
        <w:spacing w:after="0"/>
        <w:rPr>
          <w:rFonts w:ascii="Times New Roman" w:hAnsi="Times New Roman"/>
          <w:b/>
          <w:sz w:val="28"/>
          <w:szCs w:val="28"/>
        </w:rPr>
      </w:pPr>
      <w:r w:rsidRPr="00AD2BA8">
        <w:rPr>
          <w:rFonts w:ascii="Times New Roman" w:hAnsi="Times New Roman"/>
          <w:sz w:val="28"/>
          <w:szCs w:val="28"/>
        </w:rPr>
        <w:t>Развивать речевые и коммуникативные умения дошкольников через игру.</w:t>
      </w:r>
    </w:p>
    <w:p w:rsidR="006854D1" w:rsidRPr="00AD2BA8" w:rsidRDefault="006854D1" w:rsidP="006854D1">
      <w:pPr>
        <w:pStyle w:val="a3"/>
        <w:numPr>
          <w:ilvl w:val="0"/>
          <w:numId w:val="8"/>
        </w:numPr>
        <w:spacing w:after="0"/>
        <w:rPr>
          <w:rFonts w:ascii="Times New Roman" w:hAnsi="Times New Roman"/>
          <w:b/>
          <w:sz w:val="28"/>
          <w:szCs w:val="28"/>
        </w:rPr>
      </w:pPr>
      <w:r w:rsidRPr="00AD2BA8">
        <w:rPr>
          <w:rFonts w:ascii="Times New Roman" w:hAnsi="Times New Roman"/>
          <w:sz w:val="28"/>
          <w:szCs w:val="28"/>
        </w:rPr>
        <w:t>Взаимодействовать с семьей воспитанников для обеспечения полноценного развития ребенка.</w:t>
      </w:r>
    </w:p>
    <w:p w:rsidR="006854D1" w:rsidRPr="00AD2BA8" w:rsidRDefault="006854D1" w:rsidP="006854D1">
      <w:pPr>
        <w:spacing w:after="0"/>
        <w:rPr>
          <w:rFonts w:ascii="Calibri" w:eastAsia="Times New Roman" w:hAnsi="Calibri" w:cs="Times New Roman"/>
          <w:b/>
          <w:sz w:val="28"/>
          <w:szCs w:val="28"/>
        </w:rPr>
      </w:pPr>
      <w:r w:rsidRPr="00AD2BA8">
        <w:rPr>
          <w:rFonts w:ascii="Times New Roman" w:eastAsia="Times New Roman" w:hAnsi="Times New Roman" w:cs="Times New Roman"/>
          <w:color w:val="000000"/>
          <w:sz w:val="28"/>
        </w:rPr>
        <w:t>Для решения задачи годового плана были проведены следующие мероприятия:</w:t>
      </w:r>
    </w:p>
    <w:p w:rsidR="006854D1" w:rsidRPr="00AD2BA8" w:rsidRDefault="006854D1" w:rsidP="006854D1">
      <w:pPr>
        <w:numPr>
          <w:ilvl w:val="0"/>
          <w:numId w:val="4"/>
        </w:numPr>
        <w:spacing w:after="0" w:line="240" w:lineRule="auto"/>
        <w:rPr>
          <w:rFonts w:ascii="Times New Roman" w:eastAsia="Times New Roman" w:hAnsi="Times New Roman" w:cs="Times New Roman"/>
          <w:color w:val="000000"/>
        </w:rPr>
      </w:pPr>
      <w:r w:rsidRPr="00AD2BA8">
        <w:rPr>
          <w:rFonts w:ascii="Times New Roman" w:eastAsia="Times New Roman" w:hAnsi="Times New Roman" w:cs="Times New Roman"/>
          <w:color w:val="000000"/>
          <w:sz w:val="28"/>
        </w:rPr>
        <w:t>Педсовет «</w:t>
      </w:r>
      <w:r w:rsidRPr="0037208A">
        <w:rPr>
          <w:rFonts w:ascii="Times New Roman" w:hAnsi="Times New Roman" w:cs="Times New Roman"/>
          <w:sz w:val="28"/>
          <w:szCs w:val="28"/>
        </w:rPr>
        <w:t xml:space="preserve">Обновление образовательного процесса в ДОУ в связи с введением ФГОС </w:t>
      </w:r>
      <w:proofErr w:type="gramStart"/>
      <w:r w:rsidRPr="0037208A">
        <w:rPr>
          <w:rFonts w:ascii="Times New Roman" w:hAnsi="Times New Roman" w:cs="Times New Roman"/>
          <w:sz w:val="28"/>
          <w:szCs w:val="28"/>
        </w:rPr>
        <w:t>ДО</w:t>
      </w:r>
      <w:proofErr w:type="gramEnd"/>
      <w:r w:rsidRPr="00AD2BA8">
        <w:rPr>
          <w:rFonts w:ascii="Times New Roman" w:eastAsia="Times New Roman" w:hAnsi="Times New Roman" w:cs="Times New Roman"/>
          <w:color w:val="000000"/>
          <w:sz w:val="28"/>
        </w:rPr>
        <w:t>».</w:t>
      </w:r>
    </w:p>
    <w:p w:rsidR="006854D1" w:rsidRPr="0037208A" w:rsidRDefault="006854D1" w:rsidP="006854D1">
      <w:pPr>
        <w:numPr>
          <w:ilvl w:val="0"/>
          <w:numId w:val="4"/>
        </w:numPr>
        <w:spacing w:after="0" w:line="240" w:lineRule="auto"/>
        <w:rPr>
          <w:rFonts w:ascii="Times New Roman" w:eastAsia="Times New Roman" w:hAnsi="Times New Roman" w:cs="Times New Roman"/>
          <w:color w:val="000000"/>
        </w:rPr>
      </w:pPr>
      <w:r w:rsidRPr="0037208A">
        <w:rPr>
          <w:rFonts w:ascii="Times New Roman" w:hAnsi="Times New Roman" w:cs="Times New Roman"/>
          <w:sz w:val="28"/>
          <w:szCs w:val="28"/>
        </w:rPr>
        <w:t>Консультация «Методические формы повышения квалификации педагогов (воспитателя) в ДОУ»</w:t>
      </w:r>
    </w:p>
    <w:p w:rsidR="006854D1" w:rsidRPr="0037208A" w:rsidRDefault="006854D1" w:rsidP="006854D1">
      <w:pPr>
        <w:rPr>
          <w:rFonts w:ascii="Times New Roman" w:hAnsi="Times New Roman" w:cs="Times New Roman"/>
          <w:sz w:val="28"/>
          <w:szCs w:val="28"/>
        </w:rPr>
      </w:pPr>
      <w:r w:rsidRPr="0037208A">
        <w:rPr>
          <w:rFonts w:ascii="Times New Roman" w:eastAsia="Times New Roman" w:hAnsi="Times New Roman" w:cs="Times New Roman"/>
          <w:color w:val="000000"/>
          <w:sz w:val="28"/>
        </w:rPr>
        <w:t xml:space="preserve"> </w:t>
      </w:r>
      <w:r w:rsidRPr="0037208A">
        <w:rPr>
          <w:rFonts w:ascii="Times New Roman" w:hAnsi="Times New Roman" w:cs="Times New Roman"/>
          <w:sz w:val="28"/>
          <w:szCs w:val="28"/>
        </w:rPr>
        <w:t>Консультация для воспитателей:</w:t>
      </w:r>
    </w:p>
    <w:p w:rsidR="006854D1" w:rsidRPr="0037208A" w:rsidRDefault="006854D1" w:rsidP="006854D1">
      <w:pPr>
        <w:numPr>
          <w:ilvl w:val="0"/>
          <w:numId w:val="5"/>
        </w:numPr>
        <w:spacing w:after="0" w:line="240" w:lineRule="auto"/>
        <w:ind w:left="788"/>
        <w:jc w:val="both"/>
        <w:rPr>
          <w:rFonts w:ascii="Times New Roman" w:eastAsia="Times New Roman" w:hAnsi="Times New Roman" w:cs="Times New Roman"/>
          <w:color w:val="000000"/>
        </w:rPr>
      </w:pPr>
      <w:r w:rsidRPr="0037208A">
        <w:rPr>
          <w:rFonts w:ascii="Times New Roman" w:hAnsi="Times New Roman" w:cs="Times New Roman"/>
          <w:sz w:val="28"/>
          <w:szCs w:val="28"/>
        </w:rPr>
        <w:t>«Совершенствование организации образовательного процесса через систему непрерывного образования по повышению профессионального мастерства педагогов ДОУ»</w:t>
      </w:r>
    </w:p>
    <w:p w:rsidR="006854D1" w:rsidRPr="0037208A" w:rsidRDefault="006854D1" w:rsidP="006854D1">
      <w:pPr>
        <w:numPr>
          <w:ilvl w:val="0"/>
          <w:numId w:val="5"/>
        </w:numPr>
        <w:spacing w:after="0" w:line="240" w:lineRule="auto"/>
        <w:ind w:left="788"/>
        <w:jc w:val="both"/>
        <w:rPr>
          <w:rFonts w:ascii="Times New Roman" w:eastAsia="Times New Roman" w:hAnsi="Times New Roman" w:cs="Times New Roman"/>
          <w:color w:val="000000"/>
        </w:rPr>
      </w:pPr>
      <w:r w:rsidRPr="0037208A">
        <w:rPr>
          <w:rFonts w:ascii="Times New Roman" w:hAnsi="Times New Roman" w:cs="Times New Roman"/>
          <w:sz w:val="28"/>
          <w:szCs w:val="28"/>
        </w:rPr>
        <w:t>День открытых дверей.</w:t>
      </w:r>
    </w:p>
    <w:p w:rsidR="006854D1" w:rsidRPr="0037208A" w:rsidRDefault="006854D1" w:rsidP="006854D1">
      <w:pPr>
        <w:numPr>
          <w:ilvl w:val="0"/>
          <w:numId w:val="5"/>
        </w:numPr>
        <w:spacing w:after="0" w:line="240" w:lineRule="auto"/>
        <w:ind w:left="788"/>
        <w:jc w:val="both"/>
        <w:rPr>
          <w:rFonts w:ascii="Times New Roman" w:eastAsia="Times New Roman" w:hAnsi="Times New Roman" w:cs="Times New Roman"/>
          <w:color w:val="000000"/>
        </w:rPr>
      </w:pPr>
      <w:r w:rsidRPr="0037208A">
        <w:rPr>
          <w:rFonts w:ascii="Times New Roman" w:hAnsi="Times New Roman" w:cs="Times New Roman"/>
          <w:sz w:val="28"/>
          <w:szCs w:val="28"/>
        </w:rPr>
        <w:t xml:space="preserve">Мастер-класс "Организация образовательной деятельности в детском саду в условиях введения ФГОС </w:t>
      </w:r>
      <w:proofErr w:type="gramStart"/>
      <w:r w:rsidRPr="0037208A">
        <w:rPr>
          <w:rFonts w:ascii="Times New Roman" w:hAnsi="Times New Roman" w:cs="Times New Roman"/>
          <w:sz w:val="28"/>
          <w:szCs w:val="28"/>
        </w:rPr>
        <w:t>ДО</w:t>
      </w:r>
      <w:proofErr w:type="gramEnd"/>
      <w:r w:rsidRPr="0037208A">
        <w:rPr>
          <w:rFonts w:ascii="Times New Roman" w:hAnsi="Times New Roman" w:cs="Times New Roman"/>
          <w:sz w:val="28"/>
          <w:szCs w:val="28"/>
        </w:rPr>
        <w:t>"</w:t>
      </w:r>
    </w:p>
    <w:p w:rsidR="006854D1" w:rsidRPr="0037208A" w:rsidRDefault="006854D1" w:rsidP="006854D1">
      <w:pPr>
        <w:numPr>
          <w:ilvl w:val="0"/>
          <w:numId w:val="5"/>
        </w:numPr>
        <w:spacing w:after="0" w:line="240" w:lineRule="auto"/>
        <w:ind w:left="788"/>
        <w:jc w:val="both"/>
        <w:rPr>
          <w:rFonts w:ascii="Times New Roman" w:eastAsia="Times New Roman" w:hAnsi="Times New Roman" w:cs="Times New Roman"/>
          <w:color w:val="000000"/>
        </w:rPr>
      </w:pPr>
      <w:r w:rsidRPr="0037208A">
        <w:rPr>
          <w:rFonts w:ascii="Times New Roman" w:eastAsia="Times New Roman" w:hAnsi="Times New Roman" w:cs="Times New Roman"/>
          <w:color w:val="000000"/>
          <w:sz w:val="28"/>
        </w:rPr>
        <w:t>Тематический контроль</w:t>
      </w:r>
      <w:r w:rsidRPr="0037208A">
        <w:rPr>
          <w:rFonts w:ascii="Times New Roman" w:hAnsi="Times New Roman" w:cs="Times New Roman"/>
          <w:sz w:val="28"/>
          <w:szCs w:val="28"/>
        </w:rPr>
        <w:t xml:space="preserve">: «Организация образовательного процесса в ДОУ в соответствии с ФГОС </w:t>
      </w:r>
      <w:proofErr w:type="gramStart"/>
      <w:r w:rsidRPr="0037208A">
        <w:rPr>
          <w:rFonts w:ascii="Times New Roman" w:hAnsi="Times New Roman" w:cs="Times New Roman"/>
          <w:sz w:val="28"/>
          <w:szCs w:val="28"/>
        </w:rPr>
        <w:t>ДО</w:t>
      </w:r>
      <w:proofErr w:type="gramEnd"/>
      <w:r w:rsidRPr="0037208A">
        <w:rPr>
          <w:rFonts w:ascii="Times New Roman" w:hAnsi="Times New Roman" w:cs="Times New Roman"/>
          <w:sz w:val="28"/>
          <w:szCs w:val="28"/>
        </w:rPr>
        <w:t>».</w:t>
      </w:r>
    </w:p>
    <w:p w:rsidR="006854D1" w:rsidRPr="0037208A" w:rsidRDefault="006854D1" w:rsidP="006854D1">
      <w:pPr>
        <w:numPr>
          <w:ilvl w:val="0"/>
          <w:numId w:val="5"/>
        </w:numPr>
        <w:spacing w:after="0" w:line="240" w:lineRule="auto"/>
        <w:ind w:left="788"/>
        <w:jc w:val="both"/>
        <w:rPr>
          <w:rFonts w:ascii="Times New Roman" w:eastAsia="Times New Roman" w:hAnsi="Times New Roman" w:cs="Times New Roman"/>
          <w:color w:val="000000"/>
        </w:rPr>
      </w:pPr>
      <w:r w:rsidRPr="0037208A">
        <w:rPr>
          <w:rFonts w:ascii="Times New Roman" w:eastAsia="Times New Roman" w:hAnsi="Times New Roman" w:cs="Times New Roman"/>
          <w:color w:val="000000"/>
          <w:sz w:val="28"/>
        </w:rPr>
        <w:t>Оперативный контроль (во всех группах).</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u w:val="single"/>
        </w:rPr>
        <w:t>Вывод:</w:t>
      </w:r>
      <w:r w:rsidRPr="00AD2BA8">
        <w:rPr>
          <w:rFonts w:ascii="Times New Roman" w:eastAsia="Times New Roman" w:hAnsi="Times New Roman" w:cs="Times New Roman"/>
          <w:color w:val="000000"/>
          <w:sz w:val="28"/>
        </w:rPr>
        <w:t xml:space="preserve"> воспитательно-образовательный процесс в ДОУ строится с учетом требований ФГОС ДО и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дальнейшем планируем активнее </w:t>
      </w:r>
      <w:proofErr w:type="gramStart"/>
      <w:r w:rsidRPr="00AD2BA8">
        <w:rPr>
          <w:rFonts w:ascii="Times New Roman" w:eastAsia="Times New Roman" w:hAnsi="Times New Roman" w:cs="Times New Roman"/>
          <w:color w:val="000000"/>
          <w:sz w:val="28"/>
        </w:rPr>
        <w:t>участвовать</w:t>
      </w:r>
      <w:proofErr w:type="gramEnd"/>
      <w:r w:rsidRPr="00AD2BA8">
        <w:rPr>
          <w:rFonts w:ascii="Times New Roman" w:eastAsia="Times New Roman" w:hAnsi="Times New Roman" w:cs="Times New Roman"/>
          <w:color w:val="000000"/>
          <w:sz w:val="28"/>
        </w:rPr>
        <w:t xml:space="preserve">  в мероприятиях различного уровня.</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Недостаточно освоено в практике работы</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В связи с переходом на ФГОС </w:t>
      </w:r>
      <w:proofErr w:type="gramStart"/>
      <w:r w:rsidRPr="00AD2BA8">
        <w:rPr>
          <w:rFonts w:ascii="Times New Roman" w:eastAsia="Times New Roman" w:hAnsi="Times New Roman" w:cs="Times New Roman"/>
          <w:color w:val="000000"/>
          <w:sz w:val="28"/>
        </w:rPr>
        <w:t>ДО требуется</w:t>
      </w:r>
      <w:proofErr w:type="gramEnd"/>
      <w:r w:rsidRPr="00AD2BA8">
        <w:rPr>
          <w:rFonts w:ascii="Times New Roman" w:eastAsia="Times New Roman" w:hAnsi="Times New Roman" w:cs="Times New Roman"/>
          <w:color w:val="000000"/>
          <w:sz w:val="28"/>
        </w:rPr>
        <w:t xml:space="preserve"> пересмотреть формы и методы работы по развитию речи дошкольников.</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iCs/>
          <w:color w:val="000000"/>
          <w:sz w:val="28"/>
        </w:rPr>
        <w:t>III. Условия осуществления образовательного процесса</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lastRenderedPageBreak/>
        <w:t>3.1.Организация предметной образовательной среды в ДОУ и материальное оснащение.</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w:t>
      </w:r>
    </w:p>
    <w:p w:rsidR="006854D1" w:rsidRPr="00AD2BA8" w:rsidRDefault="006854D1" w:rsidP="006854D1">
      <w:pPr>
        <w:spacing w:after="0" w:line="240" w:lineRule="auto"/>
        <w:jc w:val="both"/>
        <w:rPr>
          <w:rFonts w:ascii="Arial" w:eastAsia="Times New Roman" w:hAnsi="Arial" w:cs="Arial"/>
          <w:color w:val="000000"/>
        </w:rPr>
      </w:pPr>
      <w:proofErr w:type="gramStart"/>
      <w:r w:rsidRPr="00AD2BA8">
        <w:rPr>
          <w:rFonts w:ascii="Times New Roman" w:eastAsia="Times New Roman" w:hAnsi="Times New Roman" w:cs="Times New Roman"/>
          <w:color w:val="000000"/>
          <w:sz w:val="28"/>
        </w:rPr>
        <w:t>В ДОУ функционирует:</w:t>
      </w:r>
      <w:r w:rsidRPr="00AD2BA8">
        <w:rPr>
          <w:rFonts w:ascii="Arial" w:eastAsia="Times New Roman" w:hAnsi="Arial" w:cs="Arial"/>
          <w:color w:val="000000"/>
        </w:rPr>
        <w:t xml:space="preserve"> </w:t>
      </w:r>
      <w:r w:rsidRPr="00AD2BA8">
        <w:rPr>
          <w:rFonts w:ascii="Times New Roman" w:eastAsia="Times New Roman" w:hAnsi="Times New Roman" w:cs="Times New Roman"/>
          <w:color w:val="000000"/>
        </w:rPr>
        <w:t>9</w:t>
      </w:r>
      <w:r w:rsidRPr="00AD2BA8">
        <w:rPr>
          <w:rFonts w:ascii="Times New Roman" w:eastAsia="Times New Roman" w:hAnsi="Times New Roman" w:cs="Times New Roman"/>
          <w:color w:val="000000"/>
          <w:sz w:val="28"/>
        </w:rPr>
        <w:t xml:space="preserve"> групповых помещений (игровая, мойка, санузел, спальня, раздевалка),</w:t>
      </w:r>
      <w:proofErr w:type="gramEnd"/>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методический кабинет,</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медицинский кабинет,</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пищеблок,</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склад  продуктов, хозяйственных нужд.   Все кабинеты оформлены.</w:t>
      </w:r>
    </w:p>
    <w:p w:rsidR="006854D1" w:rsidRPr="00AD2BA8" w:rsidRDefault="006854D1" w:rsidP="006854D1">
      <w:pPr>
        <w:spacing w:after="0" w:line="240" w:lineRule="auto"/>
        <w:rPr>
          <w:rFonts w:ascii="Arial" w:eastAsia="Times New Roman" w:hAnsi="Arial" w:cs="Arial"/>
          <w:color w:val="000000"/>
        </w:rPr>
      </w:pPr>
      <w:r w:rsidRPr="00AD2BA8">
        <w:rPr>
          <w:rFonts w:ascii="Times New Roman" w:eastAsia="Times New Roman" w:hAnsi="Times New Roman" w:cs="Times New Roman"/>
          <w:color w:val="000000"/>
          <w:sz w:val="28"/>
        </w:rPr>
        <w:t xml:space="preserve">        В ДОУ реализуется новый подход к созданию предметно-развивающей среды, основанный на максимальном использовании пространства дошкольного образовательного учреждения в соответствии с целями и задачами воспитания и обучения дошкольников в соответствии с требованиями ФГОС </w:t>
      </w:r>
      <w:proofErr w:type="gramStart"/>
      <w:r w:rsidRPr="00AD2BA8">
        <w:rPr>
          <w:rFonts w:ascii="Times New Roman" w:eastAsia="Times New Roman" w:hAnsi="Times New Roman" w:cs="Times New Roman"/>
          <w:color w:val="000000"/>
          <w:sz w:val="28"/>
        </w:rPr>
        <w:t>ДО</w:t>
      </w:r>
      <w:proofErr w:type="gramEnd"/>
      <w:r w:rsidRPr="00AD2BA8">
        <w:rPr>
          <w:rFonts w:ascii="Times New Roman" w:eastAsia="Times New Roman" w:hAnsi="Times New Roman" w:cs="Times New Roman"/>
          <w:color w:val="000000"/>
          <w:sz w:val="28"/>
        </w:rPr>
        <w:t>.</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Методический кабинет в достаточном количестве обеспечен учебными материалами, наглядными пособиями, библиотека периодически пополняется журналами по дошкольному образованию.</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6854D1" w:rsidRPr="00AD2BA8" w:rsidRDefault="006854D1" w:rsidP="006854D1">
      <w:pPr>
        <w:spacing w:after="0" w:line="240" w:lineRule="auto"/>
        <w:jc w:val="both"/>
        <w:rPr>
          <w:rFonts w:ascii="Arial" w:eastAsia="Times New Roman" w:hAnsi="Arial" w:cs="Arial"/>
          <w:b/>
          <w:color w:val="000000"/>
        </w:rPr>
      </w:pPr>
    </w:p>
    <w:p w:rsidR="006854D1" w:rsidRPr="00AD2BA8" w:rsidRDefault="006854D1" w:rsidP="006854D1">
      <w:pPr>
        <w:spacing w:after="0" w:line="240" w:lineRule="auto"/>
        <w:rPr>
          <w:rFonts w:ascii="Arial" w:eastAsia="Times New Roman" w:hAnsi="Arial" w:cs="Arial"/>
          <w:color w:val="000000"/>
        </w:rPr>
      </w:pPr>
      <w:r w:rsidRPr="00AD2BA8">
        <w:rPr>
          <w:rFonts w:ascii="Times New Roman" w:eastAsia="Times New Roman" w:hAnsi="Times New Roman" w:cs="Times New Roman"/>
          <w:color w:val="000000"/>
          <w:sz w:val="28"/>
        </w:rPr>
        <w:t>  </w:t>
      </w:r>
      <w:r w:rsidRPr="00AD2BA8">
        <w:rPr>
          <w:rFonts w:ascii="Times New Roman" w:eastAsia="Times New Roman" w:hAnsi="Times New Roman" w:cs="Times New Roman"/>
          <w:b/>
          <w:bCs/>
          <w:color w:val="000000"/>
          <w:sz w:val="28"/>
        </w:rPr>
        <w:t>Организованная в ДОУ предметно-развивающая среда</w:t>
      </w:r>
      <w:r w:rsidRPr="00AD2BA8">
        <w:rPr>
          <w:rFonts w:ascii="Times New Roman" w:eastAsia="Times New Roman" w:hAnsi="Times New Roman" w:cs="Times New Roman"/>
          <w:color w:val="000000"/>
          <w:sz w:val="28"/>
        </w:rPr>
        <w:t> инициирует познавательную и творческую активность детей, </w:t>
      </w:r>
      <w:r w:rsidRPr="00AD2BA8">
        <w:rPr>
          <w:rFonts w:ascii="Times New Roman" w:eastAsia="Times New Roman" w:hAnsi="Times New Roman" w:cs="Times New Roman"/>
          <w:b/>
          <w:bCs/>
          <w:color w:val="000000"/>
          <w:sz w:val="28"/>
        </w:rPr>
        <w:t> </w:t>
      </w:r>
      <w:r w:rsidRPr="00AD2BA8">
        <w:rPr>
          <w:rFonts w:ascii="Times New Roman" w:eastAsia="Times New Roman" w:hAnsi="Times New Roman" w:cs="Times New Roman"/>
          <w:color w:val="000000"/>
          <w:sz w:val="28"/>
        </w:rPr>
        <w:t>предоставляет ребенку свободу выбора форм активности, обеспечивает содержание разных форм детской деятельности,</w:t>
      </w:r>
      <w:r w:rsidRPr="00AD2BA8">
        <w:rPr>
          <w:rFonts w:ascii="Times New Roman" w:eastAsia="Times New Roman" w:hAnsi="Times New Roman" w:cs="Times New Roman"/>
          <w:b/>
          <w:bCs/>
          <w:color w:val="000000"/>
          <w:sz w:val="28"/>
        </w:rPr>
        <w:t> </w:t>
      </w:r>
      <w:r w:rsidRPr="00AD2BA8">
        <w:rPr>
          <w:rFonts w:ascii="Times New Roman" w:eastAsia="Times New Roman" w:hAnsi="Times New Roman" w:cs="Times New Roman"/>
          <w:color w:val="000000"/>
          <w:sz w:val="28"/>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6854D1" w:rsidRPr="00AD2BA8" w:rsidRDefault="006854D1" w:rsidP="006854D1">
      <w:pPr>
        <w:spacing w:after="0" w:line="240" w:lineRule="auto"/>
        <w:jc w:val="both"/>
        <w:rPr>
          <w:rFonts w:ascii="Times New Roman" w:eastAsia="Times New Roman" w:hAnsi="Times New Roman" w:cs="Times New Roman"/>
          <w:color w:val="000000"/>
          <w:sz w:val="28"/>
        </w:rPr>
      </w:pPr>
      <w:r w:rsidRPr="00AD2BA8">
        <w:rPr>
          <w:rFonts w:ascii="Times New Roman" w:eastAsia="Times New Roman" w:hAnsi="Times New Roman" w:cs="Times New Roman"/>
          <w:color w:val="000000"/>
          <w:sz w:val="28"/>
        </w:rPr>
        <w:t> </w:t>
      </w:r>
      <w:r w:rsidRPr="00AD2BA8">
        <w:rPr>
          <w:rFonts w:ascii="Times New Roman" w:eastAsia="Times New Roman" w:hAnsi="Times New Roman" w:cs="Times New Roman"/>
          <w:b/>
          <w:bCs/>
          <w:color w:val="000000"/>
          <w:sz w:val="28"/>
          <w:u w:val="single"/>
        </w:rPr>
        <w:t>Вывод:</w:t>
      </w:r>
      <w:r w:rsidRPr="00AD2BA8">
        <w:rPr>
          <w:rFonts w:ascii="Times New Roman" w:eastAsia="Times New Roman" w:hAnsi="Times New Roman" w:cs="Times New Roman"/>
          <w:color w:val="000000"/>
          <w:sz w:val="28"/>
        </w:rPr>
        <w:t xml:space="preserve">  В ДОУ созданы благоприятные условия для организации </w:t>
      </w:r>
      <w:proofErr w:type="spellStart"/>
      <w:proofErr w:type="gramStart"/>
      <w:r w:rsidRPr="00AD2BA8">
        <w:rPr>
          <w:rFonts w:ascii="Times New Roman" w:eastAsia="Times New Roman" w:hAnsi="Times New Roman" w:cs="Times New Roman"/>
          <w:color w:val="000000"/>
          <w:sz w:val="28"/>
        </w:rPr>
        <w:t>воспитательно</w:t>
      </w:r>
      <w:proofErr w:type="spellEnd"/>
      <w:r w:rsidRPr="00AD2BA8">
        <w:rPr>
          <w:rFonts w:ascii="Times New Roman" w:eastAsia="Times New Roman" w:hAnsi="Times New Roman" w:cs="Times New Roman"/>
          <w:color w:val="000000"/>
          <w:sz w:val="28"/>
        </w:rPr>
        <w:t xml:space="preserve"> – образовательной</w:t>
      </w:r>
      <w:proofErr w:type="gramEnd"/>
      <w:r w:rsidRPr="00AD2BA8">
        <w:rPr>
          <w:rFonts w:ascii="Times New Roman" w:eastAsia="Times New Roman" w:hAnsi="Times New Roman" w:cs="Times New Roman"/>
          <w:color w:val="000000"/>
          <w:sz w:val="28"/>
        </w:rPr>
        <w:t xml:space="preserve"> работы с детьми.          В ДОУ имеются дидактические средства и оборудование для всестороннего развития детей.</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b/>
          <w:bCs/>
          <w:color w:val="000000"/>
          <w:sz w:val="28"/>
        </w:rPr>
        <w:t>3.2.Медицинское обслуживание</w:t>
      </w:r>
      <w:r w:rsidRPr="00AD2BA8">
        <w:rPr>
          <w:rFonts w:ascii="Times New Roman" w:eastAsia="Times New Roman" w:hAnsi="Times New Roman" w:cs="Times New Roman"/>
          <w:color w:val="000000"/>
          <w:sz w:val="28"/>
        </w:rPr>
        <w:t> </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Медицинское обслуживание воспитанников осуществлялось медицинской сестрой  </w:t>
      </w:r>
      <w:proofErr w:type="spellStart"/>
      <w:r w:rsidRPr="00AD2BA8">
        <w:rPr>
          <w:rFonts w:ascii="Times New Roman" w:eastAsia="Times New Roman" w:hAnsi="Times New Roman" w:cs="Times New Roman"/>
          <w:color w:val="000000"/>
          <w:sz w:val="28"/>
        </w:rPr>
        <w:t>Салаватовой</w:t>
      </w:r>
      <w:proofErr w:type="spellEnd"/>
      <w:r w:rsidRPr="00AD2BA8">
        <w:rPr>
          <w:rFonts w:ascii="Times New Roman" w:eastAsia="Times New Roman" w:hAnsi="Times New Roman" w:cs="Times New Roman"/>
          <w:color w:val="000000"/>
          <w:sz w:val="28"/>
        </w:rPr>
        <w:t xml:space="preserve"> Ж.Л-А.</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Работа в детском саду начинается с выполнения должностных инструкций и нормативных документов. В наличии лицензия на </w:t>
      </w:r>
      <w:r w:rsidRPr="00AD2BA8">
        <w:rPr>
          <w:rFonts w:ascii="Times New Roman" w:eastAsia="Times New Roman" w:hAnsi="Times New Roman" w:cs="Times New Roman"/>
          <w:color w:val="000000"/>
          <w:sz w:val="28"/>
        </w:rPr>
        <w:lastRenderedPageBreak/>
        <w:t xml:space="preserve">осуществление медицинской деятельности. В связи с этим медицинское оснащение – это организованная медицинская работа, обеспечивающая проведение медицинских осмотров детей, профилактических и оздоровительных мероприятий, медико-педагогических коррекции, выполнение и контроль </w:t>
      </w:r>
      <w:proofErr w:type="spellStart"/>
      <w:r w:rsidRPr="00AD2BA8">
        <w:rPr>
          <w:rFonts w:ascii="Times New Roman" w:eastAsia="Times New Roman" w:hAnsi="Times New Roman" w:cs="Times New Roman"/>
          <w:color w:val="000000"/>
          <w:sz w:val="28"/>
        </w:rPr>
        <w:t>санэпидрежима</w:t>
      </w:r>
      <w:proofErr w:type="spellEnd"/>
      <w:r w:rsidRPr="00AD2BA8">
        <w:rPr>
          <w:rFonts w:ascii="Times New Roman" w:eastAsia="Times New Roman" w:hAnsi="Times New Roman" w:cs="Times New Roman"/>
          <w:color w:val="000000"/>
          <w:sz w:val="28"/>
        </w:rPr>
        <w:t>, санитарно-просветительская работа, оказание медицинской помощи детям, внедрение эффективных форм профилактики и оздоровления детей дошкольного возраста.</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Заболеваемость</w:t>
      </w:r>
      <w:r w:rsidR="00445C09">
        <w:rPr>
          <w:rFonts w:ascii="Times New Roman" w:eastAsia="Times New Roman" w:hAnsi="Times New Roman" w:cs="Times New Roman"/>
          <w:color w:val="000000"/>
          <w:sz w:val="28"/>
        </w:rPr>
        <w:t xml:space="preserve"> в % соотношении  за 2016-6,1; за 2017-6,7; за 2018-6,2</w:t>
      </w:r>
      <w:r w:rsidR="0004340A">
        <w:rPr>
          <w:rFonts w:ascii="Times New Roman" w:eastAsia="Times New Roman" w:hAnsi="Times New Roman" w:cs="Times New Roman"/>
          <w:color w:val="000000"/>
          <w:sz w:val="28"/>
        </w:rPr>
        <w:t>; за 2019-6,3</w:t>
      </w:r>
    </w:p>
    <w:p w:rsidR="006854D1" w:rsidRPr="00AD2BA8" w:rsidRDefault="006854D1" w:rsidP="006854D1">
      <w:pPr>
        <w:spacing w:after="0" w:line="240" w:lineRule="auto"/>
        <w:ind w:firstLine="708"/>
        <w:rPr>
          <w:rFonts w:ascii="Arial" w:eastAsia="Times New Roman" w:hAnsi="Arial" w:cs="Arial"/>
          <w:color w:val="000000"/>
        </w:rPr>
      </w:pPr>
      <w:r w:rsidRPr="00AD2BA8">
        <w:rPr>
          <w:rFonts w:ascii="Times New Roman" w:eastAsia="Times New Roman" w:hAnsi="Times New Roman" w:cs="Times New Roman"/>
          <w:color w:val="000000"/>
          <w:sz w:val="28"/>
        </w:rPr>
        <w:t>В детском саду детям проводят закаливающие мероприятия (</w:t>
      </w:r>
      <w:proofErr w:type="spellStart"/>
      <w:r w:rsidRPr="00AD2BA8">
        <w:rPr>
          <w:rFonts w:ascii="Times New Roman" w:eastAsia="Times New Roman" w:hAnsi="Times New Roman" w:cs="Times New Roman"/>
          <w:color w:val="000000"/>
          <w:sz w:val="28"/>
        </w:rPr>
        <w:t>босохождение</w:t>
      </w:r>
      <w:proofErr w:type="spellEnd"/>
      <w:r w:rsidRPr="00AD2BA8">
        <w:rPr>
          <w:rFonts w:ascii="Times New Roman" w:eastAsia="Times New Roman" w:hAnsi="Times New Roman" w:cs="Times New Roman"/>
          <w:color w:val="000000"/>
          <w:sz w:val="28"/>
        </w:rPr>
        <w:t xml:space="preserve">, полоскание горла водой комнатной температуры, в осенний период </w:t>
      </w:r>
      <w:proofErr w:type="spellStart"/>
      <w:r w:rsidRPr="00AD2BA8">
        <w:rPr>
          <w:rFonts w:ascii="Times New Roman" w:eastAsia="Times New Roman" w:hAnsi="Times New Roman" w:cs="Times New Roman"/>
          <w:color w:val="000000"/>
          <w:sz w:val="28"/>
        </w:rPr>
        <w:t>финтоцидов</w:t>
      </w:r>
      <w:proofErr w:type="spellEnd"/>
      <w:r w:rsidRPr="00AD2BA8">
        <w:rPr>
          <w:rFonts w:ascii="Times New Roman" w:eastAsia="Times New Roman" w:hAnsi="Times New Roman" w:cs="Times New Roman"/>
          <w:color w:val="000000"/>
          <w:sz w:val="28"/>
        </w:rPr>
        <w:t xml:space="preserve"> (чеснок, лук), утренняя гимнастика, оздоровительный кружок, спортивные развлечения и т.д</w:t>
      </w:r>
      <w:r w:rsidR="009C7FB4">
        <w:rPr>
          <w:rFonts w:ascii="Times New Roman" w:eastAsia="Times New Roman" w:hAnsi="Times New Roman" w:cs="Times New Roman"/>
          <w:color w:val="000000"/>
          <w:sz w:val="28"/>
        </w:rPr>
        <w:t>.)</w:t>
      </w:r>
      <w:r w:rsidRPr="00AD2BA8">
        <w:rPr>
          <w:rFonts w:ascii="Times New Roman" w:eastAsia="Times New Roman" w:hAnsi="Times New Roman" w:cs="Times New Roman"/>
          <w:color w:val="000000"/>
          <w:sz w:val="28"/>
        </w:rPr>
        <w:t>. На физкультурных занятиях подсчитывалась моторная плотность. В начале моторная плотность составлялась 77%, в конце 91%. Для осуществления всей системы по оздоровлению детей необходимой частью является работа с родителями. Проводились различные консультации, родительские собрания, где вопрос о здоровье были приоритетными. Форма бесед различная: индивидуальная, групповая и т.д. Вся работа проводилась по плану, составленному на год.</w:t>
      </w:r>
    </w:p>
    <w:p w:rsidR="006854D1" w:rsidRPr="00AD2BA8" w:rsidRDefault="006854D1" w:rsidP="006854D1">
      <w:pPr>
        <w:spacing w:after="0" w:line="240" w:lineRule="auto"/>
        <w:ind w:firstLine="708"/>
        <w:jc w:val="both"/>
        <w:rPr>
          <w:rFonts w:ascii="Arial" w:eastAsia="Times New Roman" w:hAnsi="Arial" w:cs="Arial"/>
          <w:color w:val="000000"/>
        </w:rPr>
      </w:pPr>
      <w:proofErr w:type="spellStart"/>
      <w:proofErr w:type="gramStart"/>
      <w:r w:rsidRPr="00AD2BA8">
        <w:rPr>
          <w:rFonts w:ascii="Times New Roman" w:eastAsia="Times New Roman" w:hAnsi="Times New Roman" w:cs="Times New Roman"/>
          <w:color w:val="000000"/>
          <w:sz w:val="28"/>
        </w:rPr>
        <w:t>Санитарно-просвещение</w:t>
      </w:r>
      <w:proofErr w:type="spellEnd"/>
      <w:proofErr w:type="gramEnd"/>
      <w:r w:rsidRPr="00AD2BA8">
        <w:rPr>
          <w:rFonts w:ascii="Times New Roman" w:eastAsia="Times New Roman" w:hAnsi="Times New Roman" w:cs="Times New Roman"/>
          <w:color w:val="000000"/>
          <w:sz w:val="28"/>
        </w:rPr>
        <w:t xml:space="preserve"> – это комплекс медико-социальных мероприятий, направленных на формирование здорового образа жизни.</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вновь поступивших воспитанников, что важно для своевременного выявления отклонения в их здоровье. Сбор информации и наблюдение за каждым ребенком помогают установке временной динамике психологических, деятельных и эмоциональных качеств детей.</w:t>
      </w:r>
    </w:p>
    <w:p w:rsidR="006854D1" w:rsidRPr="00AD2BA8" w:rsidRDefault="006854D1" w:rsidP="006854D1">
      <w:pPr>
        <w:spacing w:after="0" w:line="240" w:lineRule="auto"/>
        <w:ind w:left="708" w:firstLine="708"/>
        <w:jc w:val="both"/>
        <w:rPr>
          <w:rFonts w:ascii="Arial" w:eastAsia="Times New Roman" w:hAnsi="Arial" w:cs="Arial"/>
          <w:color w:val="000000"/>
        </w:rPr>
      </w:pPr>
      <w:r w:rsidRPr="00AD2BA8">
        <w:rPr>
          <w:rFonts w:ascii="Times New Roman" w:eastAsia="Times New Roman" w:hAnsi="Times New Roman" w:cs="Times New Roman"/>
          <w:b/>
          <w:bCs/>
          <w:color w:val="000000"/>
          <w:sz w:val="28"/>
        </w:rPr>
        <w:t>Распределение детей по группам здоровья в % отношении.</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1 группа  - 91 %</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2 группа – 9 %</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b/>
          <w:bCs/>
          <w:color w:val="000000"/>
          <w:sz w:val="28"/>
        </w:rPr>
        <w:t>Вывод:</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На основании анализа отчета можно выделить следующее:</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снижение общей, простудной, инфекционной заболеваемости;</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отсутствие вспышек кишечных инфекций.</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Улучшение состояния здоровья детей:</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повышается процент с I группой здоровья;</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Случаев травматизма за </w:t>
      </w:r>
      <w:r w:rsidR="0004340A">
        <w:rPr>
          <w:rFonts w:ascii="Times New Roman" w:eastAsia="Times New Roman" w:hAnsi="Times New Roman" w:cs="Times New Roman"/>
          <w:color w:val="000000"/>
          <w:sz w:val="28"/>
        </w:rPr>
        <w:t>2019</w:t>
      </w:r>
      <w:r w:rsidRPr="00AD2BA8">
        <w:rPr>
          <w:rFonts w:ascii="Times New Roman" w:eastAsia="Times New Roman" w:hAnsi="Times New Roman" w:cs="Times New Roman"/>
          <w:color w:val="000000"/>
          <w:sz w:val="28"/>
        </w:rPr>
        <w:t xml:space="preserve"> г. не зарегистрировано.</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b/>
          <w:bCs/>
          <w:color w:val="000000"/>
          <w:sz w:val="28"/>
        </w:rPr>
        <w:t>3.3Организация питания.</w:t>
      </w:r>
    </w:p>
    <w:p w:rsidR="006854D1" w:rsidRPr="00AD2BA8" w:rsidRDefault="006854D1" w:rsidP="006854D1">
      <w:pPr>
        <w:spacing w:after="0" w:line="240" w:lineRule="auto"/>
        <w:ind w:firstLine="708"/>
        <w:rPr>
          <w:rFonts w:ascii="Arial" w:eastAsia="Times New Roman" w:hAnsi="Arial" w:cs="Arial"/>
          <w:color w:val="000000"/>
        </w:rPr>
      </w:pPr>
      <w:r w:rsidRPr="00AD2BA8">
        <w:rPr>
          <w:rFonts w:ascii="Times New Roman" w:eastAsia="Times New Roman" w:hAnsi="Times New Roman" w:cs="Times New Roman"/>
          <w:sz w:val="28"/>
        </w:rPr>
        <w:t xml:space="preserve">МБДОУ «Детский сад № </w:t>
      </w:r>
      <w:r w:rsidRPr="00AD2BA8">
        <w:rPr>
          <w:rFonts w:ascii="Times New Roman" w:hAnsi="Times New Roman"/>
          <w:sz w:val="28"/>
        </w:rPr>
        <w:t>5</w:t>
      </w:r>
      <w:r w:rsidRPr="00AD2BA8">
        <w:rPr>
          <w:rFonts w:ascii="Times New Roman" w:eastAsia="Times New Roman" w:hAnsi="Times New Roman" w:cs="Times New Roman"/>
          <w:sz w:val="28"/>
        </w:rPr>
        <w:t xml:space="preserve"> </w:t>
      </w:r>
      <w:r w:rsidRPr="00AD2BA8">
        <w:rPr>
          <w:rFonts w:ascii="Times New Roman" w:hAnsi="Times New Roman"/>
          <w:sz w:val="28"/>
        </w:rPr>
        <w:t>«Светлячок</w:t>
      </w:r>
      <w:r w:rsidRPr="00AD2BA8">
        <w:rPr>
          <w:rFonts w:ascii="Times New Roman" w:eastAsia="Times New Roman" w:hAnsi="Times New Roman" w:cs="Times New Roman"/>
          <w:sz w:val="28"/>
        </w:rPr>
        <w:t xml:space="preserve">» </w:t>
      </w:r>
      <w:r w:rsidRPr="00AD2BA8">
        <w:rPr>
          <w:rFonts w:ascii="Times New Roman" w:eastAsia="Times New Roman" w:hAnsi="Times New Roman" w:cs="Times New Roman"/>
          <w:color w:val="000000"/>
          <w:sz w:val="28"/>
        </w:rPr>
        <w:t>организовано 4</w:t>
      </w:r>
      <w:r w:rsidRPr="00AD2BA8">
        <w:rPr>
          <w:rFonts w:ascii="Times New Roman" w:eastAsia="Times New Roman" w:hAnsi="Times New Roman" w:cs="Times New Roman"/>
          <w:color w:val="000000"/>
          <w:sz w:val="28"/>
          <w:vertAlign w:val="superscript"/>
        </w:rPr>
        <w:t>х</w:t>
      </w:r>
      <w:r w:rsidRPr="00AD2BA8">
        <w:rPr>
          <w:rFonts w:ascii="Times New Roman" w:eastAsia="Times New Roman" w:hAnsi="Times New Roman" w:cs="Times New Roman"/>
          <w:color w:val="000000"/>
          <w:sz w:val="28"/>
        </w:rPr>
        <w:t> разовое питание в соответствии с 10</w:t>
      </w:r>
      <w:r w:rsidRPr="00AD2BA8">
        <w:rPr>
          <w:rFonts w:ascii="Times New Roman" w:eastAsia="Times New Roman" w:hAnsi="Times New Roman" w:cs="Times New Roman"/>
          <w:color w:val="000000"/>
          <w:sz w:val="28"/>
          <w:vertAlign w:val="superscript"/>
        </w:rPr>
        <w:t>ти</w:t>
      </w:r>
      <w:r w:rsidRPr="00AD2BA8">
        <w:rPr>
          <w:rFonts w:ascii="Times New Roman" w:eastAsia="Times New Roman" w:hAnsi="Times New Roman" w:cs="Times New Roman"/>
          <w:color w:val="000000"/>
          <w:sz w:val="28"/>
        </w:rPr>
        <w:t> дневным меню, утвержденным заведующим детским садом.</w:t>
      </w:r>
    </w:p>
    <w:p w:rsidR="006854D1" w:rsidRPr="00AD2BA8" w:rsidRDefault="006854D1" w:rsidP="006854D1">
      <w:pPr>
        <w:spacing w:after="0" w:line="240" w:lineRule="auto"/>
        <w:ind w:firstLine="708"/>
        <w:rPr>
          <w:rFonts w:ascii="Arial" w:eastAsia="Times New Roman" w:hAnsi="Arial" w:cs="Arial"/>
          <w:color w:val="000000"/>
        </w:rPr>
      </w:pPr>
      <w:r w:rsidRPr="00AD2BA8">
        <w:rPr>
          <w:rFonts w:ascii="Times New Roman" w:eastAsia="Times New Roman" w:hAnsi="Times New Roman" w:cs="Times New Roman"/>
          <w:color w:val="000000"/>
          <w:sz w:val="28"/>
        </w:rPr>
        <w:t>В меню представлены разнообразные блюда. При составлении соблюдаются требования нормативов калорийности питания. Проводится витаминизация 3</w:t>
      </w:r>
      <w:r w:rsidRPr="00AD2BA8">
        <w:rPr>
          <w:rFonts w:ascii="Times New Roman" w:eastAsia="Times New Roman" w:hAnsi="Times New Roman" w:cs="Times New Roman"/>
          <w:color w:val="000000"/>
          <w:sz w:val="28"/>
          <w:vertAlign w:val="superscript"/>
        </w:rPr>
        <w:t>х </w:t>
      </w:r>
      <w:r w:rsidRPr="00AD2BA8">
        <w:rPr>
          <w:rFonts w:ascii="Times New Roman" w:eastAsia="Times New Roman" w:hAnsi="Times New Roman" w:cs="Times New Roman"/>
          <w:color w:val="000000"/>
          <w:sz w:val="28"/>
        </w:rPr>
        <w:t>блюд – до 3</w:t>
      </w:r>
      <w:r w:rsidRPr="00AD2BA8">
        <w:rPr>
          <w:rFonts w:ascii="Times New Roman" w:eastAsia="Times New Roman" w:hAnsi="Times New Roman" w:cs="Times New Roman"/>
          <w:color w:val="000000"/>
          <w:sz w:val="28"/>
          <w:vertAlign w:val="superscript"/>
        </w:rPr>
        <w:t>х </w:t>
      </w:r>
      <w:r w:rsidRPr="00AD2BA8">
        <w:rPr>
          <w:rFonts w:ascii="Times New Roman" w:eastAsia="Times New Roman" w:hAnsi="Times New Roman" w:cs="Times New Roman"/>
          <w:color w:val="000000"/>
          <w:sz w:val="28"/>
        </w:rPr>
        <w:t xml:space="preserve">лет-35 мл, 3-6 – 50 мл. </w:t>
      </w:r>
      <w:proofErr w:type="gramStart"/>
      <w:r w:rsidRPr="00AD2BA8">
        <w:rPr>
          <w:rFonts w:ascii="Times New Roman" w:eastAsia="Times New Roman" w:hAnsi="Times New Roman" w:cs="Times New Roman"/>
          <w:color w:val="000000"/>
          <w:sz w:val="28"/>
        </w:rPr>
        <w:t>Ежедневно в меню включен: молоко, мясо, сливочное масло, картофель, овощи, фрукты.</w:t>
      </w:r>
      <w:proofErr w:type="gramEnd"/>
      <w:r w:rsidRPr="00AD2BA8">
        <w:rPr>
          <w:rFonts w:ascii="Times New Roman" w:eastAsia="Times New Roman" w:hAnsi="Times New Roman" w:cs="Times New Roman"/>
          <w:color w:val="000000"/>
          <w:sz w:val="28"/>
        </w:rPr>
        <w:t xml:space="preserve"> </w:t>
      </w:r>
      <w:r w:rsidRPr="00AD2BA8">
        <w:rPr>
          <w:rFonts w:ascii="Times New Roman" w:eastAsia="Times New Roman" w:hAnsi="Times New Roman" w:cs="Times New Roman"/>
          <w:color w:val="000000"/>
          <w:sz w:val="28"/>
        </w:rPr>
        <w:lastRenderedPageBreak/>
        <w:t>Ежемесячно проводится подсчет калорийности. В среднем она составляет 1700 – 1900, соотношение Б</w:t>
      </w:r>
      <w:proofErr w:type="gramStart"/>
      <w:r w:rsidRPr="00AD2BA8">
        <w:rPr>
          <w:rFonts w:ascii="Times New Roman" w:eastAsia="Times New Roman" w:hAnsi="Times New Roman" w:cs="Times New Roman"/>
          <w:color w:val="000000"/>
          <w:sz w:val="28"/>
        </w:rPr>
        <w:t>:Ж</w:t>
      </w:r>
      <w:proofErr w:type="gramEnd"/>
      <w:r w:rsidRPr="00AD2BA8">
        <w:rPr>
          <w:rFonts w:ascii="Times New Roman" w:eastAsia="Times New Roman" w:hAnsi="Times New Roman" w:cs="Times New Roman"/>
          <w:color w:val="000000"/>
          <w:sz w:val="28"/>
        </w:rPr>
        <w:t>:У = 1:1:4.</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При поставке продуктов строго отслеживается наличие сертификатов качества.</w:t>
      </w:r>
    </w:p>
    <w:p w:rsidR="006854D1" w:rsidRPr="00AD2BA8" w:rsidRDefault="006854D1" w:rsidP="006854D1">
      <w:pPr>
        <w:spacing w:after="0" w:line="240" w:lineRule="auto"/>
        <w:ind w:firstLine="708"/>
        <w:jc w:val="both"/>
        <w:rPr>
          <w:rFonts w:ascii="Arial" w:eastAsia="Times New Roman" w:hAnsi="Arial" w:cs="Arial"/>
          <w:color w:val="000000"/>
        </w:rPr>
      </w:pPr>
      <w:proofErr w:type="gramStart"/>
      <w:r w:rsidRPr="00AD2BA8">
        <w:rPr>
          <w:rFonts w:ascii="Times New Roman" w:eastAsia="Times New Roman" w:hAnsi="Times New Roman" w:cs="Times New Roman"/>
          <w:color w:val="000000"/>
          <w:sz w:val="28"/>
        </w:rPr>
        <w:t>Контроль за</w:t>
      </w:r>
      <w:proofErr w:type="gramEnd"/>
      <w:r w:rsidRPr="00AD2BA8">
        <w:rPr>
          <w:rFonts w:ascii="Times New Roman" w:eastAsia="Times New Roman" w:hAnsi="Times New Roman" w:cs="Times New Roman"/>
          <w:color w:val="000000"/>
          <w:sz w:val="28"/>
        </w:rPr>
        <w:t xml:space="preserve"> организацией питания осуществляется заведующим и медицинской сестрой.</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На каждый день пишется меню. Снабжение продуктами питания обеспечивается из закрытых торговых предприятий.</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b/>
          <w:bCs/>
          <w:color w:val="000000"/>
          <w:sz w:val="28"/>
        </w:rPr>
        <w:t>IV. Кадровый потенциал</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b/>
          <w:bCs/>
          <w:color w:val="000000"/>
          <w:sz w:val="28"/>
        </w:rPr>
        <w:t>4.1.Качественный и количественный состав.</w:t>
      </w:r>
    </w:p>
    <w:p w:rsidR="006854D1" w:rsidRPr="00AD2BA8" w:rsidRDefault="006854D1" w:rsidP="006854D1">
      <w:pPr>
        <w:spacing w:after="0" w:line="240" w:lineRule="auto"/>
        <w:ind w:firstLine="708"/>
        <w:rPr>
          <w:rFonts w:ascii="Arial" w:eastAsia="Times New Roman" w:hAnsi="Arial" w:cs="Arial"/>
          <w:color w:val="000000"/>
        </w:rPr>
      </w:pPr>
      <w:r w:rsidRPr="00AD2BA8">
        <w:rPr>
          <w:rFonts w:ascii="Times New Roman" w:eastAsia="Times New Roman" w:hAnsi="Times New Roman" w:cs="Times New Roman"/>
          <w:color w:val="000000"/>
          <w:sz w:val="28"/>
        </w:rPr>
        <w:t>Фактическое количество педагогов - 24 . В дошкольном учреждении сложился стабильный, творческий педагогический коллектив. </w:t>
      </w:r>
      <w:r w:rsidRPr="00AD2BA8">
        <w:rPr>
          <w:rFonts w:ascii="Times New Roman" w:eastAsia="Times New Roman" w:hAnsi="Times New Roman" w:cs="Times New Roman"/>
          <w:color w:val="000000"/>
          <w:sz w:val="28"/>
          <w:szCs w:val="28"/>
        </w:rPr>
        <w:br/>
      </w:r>
      <w:r w:rsidRPr="00AD2BA8">
        <w:rPr>
          <w:rFonts w:ascii="Times New Roman" w:eastAsia="Times New Roman" w:hAnsi="Times New Roman" w:cs="Times New Roman"/>
          <w:color w:val="000000"/>
          <w:sz w:val="28"/>
        </w:rPr>
        <w:t>Заведующий  дошкольным образовательным учреждением - имеет высшее  педагогическое образование, педагогический стаж работы 15  лет.</w:t>
      </w:r>
      <w:r w:rsidRPr="00AD2BA8">
        <w:rPr>
          <w:rFonts w:ascii="Times New Roman" w:eastAsia="Times New Roman" w:hAnsi="Times New Roman" w:cs="Times New Roman"/>
          <w:color w:val="000000"/>
          <w:sz w:val="28"/>
          <w:szCs w:val="28"/>
        </w:rPr>
        <w:br/>
      </w:r>
      <w:r w:rsidRPr="00AD2BA8">
        <w:rPr>
          <w:rFonts w:ascii="Times New Roman" w:eastAsia="Times New Roman" w:hAnsi="Times New Roman" w:cs="Times New Roman"/>
          <w:color w:val="000000"/>
          <w:sz w:val="28"/>
        </w:rPr>
        <w:t>Педагогический процесс в ДОУ обеспечивают 6 воспитателя и специалисты:</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w:t>
      </w:r>
      <w:proofErr w:type="gramStart"/>
      <w:r w:rsidRPr="00AD2BA8">
        <w:rPr>
          <w:rFonts w:ascii="Times New Roman" w:eastAsia="Times New Roman" w:hAnsi="Times New Roman" w:cs="Times New Roman"/>
          <w:color w:val="000000"/>
          <w:sz w:val="28"/>
        </w:rPr>
        <w:t>музыкальные</w:t>
      </w:r>
      <w:proofErr w:type="gramEnd"/>
      <w:r w:rsidRPr="00AD2BA8">
        <w:rPr>
          <w:rFonts w:ascii="Times New Roman" w:eastAsia="Times New Roman" w:hAnsi="Times New Roman" w:cs="Times New Roman"/>
          <w:color w:val="000000"/>
          <w:sz w:val="28"/>
        </w:rPr>
        <w:t xml:space="preserve"> руководитель </w:t>
      </w:r>
      <w:proofErr w:type="spellStart"/>
      <w:r w:rsidR="0004340A">
        <w:rPr>
          <w:rFonts w:ascii="Times New Roman" w:eastAsia="Times New Roman" w:hAnsi="Times New Roman" w:cs="Times New Roman"/>
          <w:color w:val="000000"/>
          <w:sz w:val="28"/>
        </w:rPr>
        <w:t>Мудаева</w:t>
      </w:r>
      <w:proofErr w:type="spellEnd"/>
      <w:r w:rsidR="0004340A">
        <w:rPr>
          <w:rFonts w:ascii="Times New Roman" w:eastAsia="Times New Roman" w:hAnsi="Times New Roman" w:cs="Times New Roman"/>
          <w:color w:val="000000"/>
          <w:sz w:val="28"/>
        </w:rPr>
        <w:t xml:space="preserve"> М.А.</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-инструктор по физической культуре </w:t>
      </w:r>
      <w:proofErr w:type="spellStart"/>
      <w:r>
        <w:rPr>
          <w:rFonts w:ascii="Times New Roman" w:eastAsia="Times New Roman" w:hAnsi="Times New Roman" w:cs="Times New Roman"/>
          <w:color w:val="000000"/>
          <w:sz w:val="28"/>
        </w:rPr>
        <w:t>Хамзатова</w:t>
      </w:r>
      <w:proofErr w:type="spellEnd"/>
      <w:r>
        <w:rPr>
          <w:rFonts w:ascii="Times New Roman" w:eastAsia="Times New Roman" w:hAnsi="Times New Roman" w:cs="Times New Roman"/>
          <w:color w:val="000000"/>
          <w:sz w:val="28"/>
        </w:rPr>
        <w:t xml:space="preserve"> Я.А.</w:t>
      </w:r>
      <w:r w:rsidRPr="00AD2BA8">
        <w:rPr>
          <w:rFonts w:ascii="Times New Roman" w:eastAsia="Times New Roman" w:hAnsi="Times New Roman" w:cs="Times New Roman"/>
          <w:color w:val="000000"/>
          <w:sz w:val="28"/>
        </w:rPr>
        <w:t xml:space="preserve"> </w:t>
      </w:r>
    </w:p>
    <w:p w:rsidR="006854D1" w:rsidRPr="00AD2BA8" w:rsidRDefault="006854D1" w:rsidP="006854D1">
      <w:pPr>
        <w:spacing w:after="0" w:line="240" w:lineRule="auto"/>
        <w:ind w:firstLine="708"/>
        <w:jc w:val="both"/>
        <w:rPr>
          <w:rFonts w:ascii="Times New Roman" w:eastAsia="Times New Roman" w:hAnsi="Times New Roman" w:cs="Times New Roman"/>
          <w:color w:val="000000"/>
          <w:sz w:val="28"/>
        </w:rPr>
      </w:pPr>
      <w:r w:rsidRPr="00AD2BA8">
        <w:rPr>
          <w:rFonts w:ascii="Times New Roman" w:eastAsia="Times New Roman" w:hAnsi="Times New Roman" w:cs="Times New Roman"/>
          <w:color w:val="000000"/>
          <w:sz w:val="28"/>
        </w:rPr>
        <w:t xml:space="preserve">-педагог-психолог </w:t>
      </w:r>
      <w:proofErr w:type="spellStart"/>
      <w:r w:rsidR="0004340A">
        <w:rPr>
          <w:rFonts w:ascii="Times New Roman" w:eastAsia="Times New Roman" w:hAnsi="Times New Roman" w:cs="Times New Roman"/>
          <w:color w:val="000000"/>
          <w:sz w:val="28"/>
        </w:rPr>
        <w:t>Берсункаева</w:t>
      </w:r>
      <w:proofErr w:type="spellEnd"/>
      <w:r w:rsidR="0004340A">
        <w:rPr>
          <w:rFonts w:ascii="Times New Roman" w:eastAsia="Times New Roman" w:hAnsi="Times New Roman" w:cs="Times New Roman"/>
          <w:color w:val="000000"/>
          <w:sz w:val="28"/>
        </w:rPr>
        <w:t xml:space="preserve"> З.Т.</w:t>
      </w:r>
    </w:p>
    <w:p w:rsidR="006854D1" w:rsidRPr="00AD2BA8" w:rsidRDefault="006854D1" w:rsidP="006854D1">
      <w:pPr>
        <w:spacing w:after="0" w:line="240" w:lineRule="auto"/>
        <w:ind w:firstLine="708"/>
        <w:jc w:val="both"/>
        <w:rPr>
          <w:rFonts w:ascii="Times New Roman" w:eastAsia="Times New Roman" w:hAnsi="Times New Roman" w:cs="Times New Roman"/>
          <w:color w:val="000000"/>
          <w:sz w:val="28"/>
        </w:rPr>
      </w:pPr>
      <w:r w:rsidRPr="00AD2BA8">
        <w:rPr>
          <w:rFonts w:ascii="Times New Roman" w:eastAsia="Times New Roman" w:hAnsi="Times New Roman" w:cs="Times New Roman"/>
          <w:color w:val="000000"/>
          <w:sz w:val="28"/>
        </w:rPr>
        <w:t xml:space="preserve">-учитель-логопед </w:t>
      </w:r>
      <w:proofErr w:type="spellStart"/>
      <w:r w:rsidR="0004340A">
        <w:rPr>
          <w:rFonts w:ascii="Times New Roman" w:eastAsia="Times New Roman" w:hAnsi="Times New Roman" w:cs="Times New Roman"/>
          <w:color w:val="000000"/>
          <w:sz w:val="28"/>
        </w:rPr>
        <w:t>Висангериева</w:t>
      </w:r>
      <w:proofErr w:type="spellEnd"/>
      <w:r w:rsidR="0004340A">
        <w:rPr>
          <w:rFonts w:ascii="Times New Roman" w:eastAsia="Times New Roman" w:hAnsi="Times New Roman" w:cs="Times New Roman"/>
          <w:color w:val="000000"/>
          <w:sz w:val="28"/>
        </w:rPr>
        <w:t xml:space="preserve"> А.</w:t>
      </w:r>
    </w:p>
    <w:p w:rsidR="006854D1" w:rsidRPr="00AD2BA8" w:rsidRDefault="006854D1" w:rsidP="006854D1">
      <w:pPr>
        <w:spacing w:after="0" w:line="240" w:lineRule="auto"/>
        <w:ind w:firstLine="708"/>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                                               </w:t>
      </w:r>
      <w:r w:rsidRPr="00AD2BA8">
        <w:rPr>
          <w:rFonts w:ascii="Times New Roman" w:eastAsia="Times New Roman" w:hAnsi="Times New Roman" w:cs="Times New Roman"/>
          <w:b/>
          <w:sz w:val="28"/>
        </w:rPr>
        <w:t xml:space="preserve">   Сведения </w:t>
      </w:r>
    </w:p>
    <w:p w:rsidR="006854D1" w:rsidRPr="00AD2BA8" w:rsidRDefault="006854D1" w:rsidP="006854D1">
      <w:pPr>
        <w:rPr>
          <w:rFonts w:ascii="Times New Roman" w:eastAsia="Times New Roman" w:hAnsi="Times New Roman" w:cs="Times New Roman"/>
          <w:b/>
          <w:sz w:val="28"/>
        </w:rPr>
      </w:pPr>
      <w:r w:rsidRPr="00AD2BA8">
        <w:rPr>
          <w:rFonts w:ascii="Times New Roman" w:eastAsia="Times New Roman" w:hAnsi="Times New Roman" w:cs="Times New Roman"/>
          <w:b/>
          <w:sz w:val="28"/>
        </w:rPr>
        <w:t>о педагогических кадрах дошкольного образовательного учреждени</w:t>
      </w:r>
      <w:bookmarkStart w:id="1" w:name="_GoBack"/>
      <w:bookmarkEnd w:id="1"/>
      <w:r w:rsidRPr="00AD2BA8">
        <w:rPr>
          <w:rFonts w:ascii="Times New Roman" w:eastAsia="Times New Roman" w:hAnsi="Times New Roman" w:cs="Times New Roman"/>
          <w:b/>
          <w:sz w:val="28"/>
        </w:rPr>
        <w:t>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9"/>
        <w:gridCol w:w="666"/>
        <w:gridCol w:w="709"/>
        <w:gridCol w:w="567"/>
        <w:gridCol w:w="851"/>
        <w:gridCol w:w="425"/>
        <w:gridCol w:w="709"/>
        <w:gridCol w:w="425"/>
        <w:gridCol w:w="567"/>
        <w:gridCol w:w="567"/>
        <w:gridCol w:w="567"/>
        <w:gridCol w:w="425"/>
        <w:gridCol w:w="609"/>
        <w:gridCol w:w="567"/>
        <w:gridCol w:w="426"/>
        <w:gridCol w:w="383"/>
        <w:gridCol w:w="425"/>
      </w:tblGrid>
      <w:tr w:rsidR="006854D1" w:rsidRPr="00AD2BA8" w:rsidTr="009C7FB4">
        <w:tc>
          <w:tcPr>
            <w:tcW w:w="534" w:type="dxa"/>
            <w:vMerge w:val="restart"/>
            <w:textDirection w:val="btLr"/>
          </w:tcPr>
          <w:p w:rsidR="006854D1" w:rsidRPr="00AD2BA8" w:rsidRDefault="006854D1" w:rsidP="001346F5">
            <w:pPr>
              <w:spacing w:after="0" w:line="240" w:lineRule="auto"/>
              <w:ind w:left="113" w:right="113"/>
              <w:rPr>
                <w:rFonts w:ascii="Times New Roman" w:eastAsia="Times New Roman" w:hAnsi="Times New Roman" w:cs="Times New Roman"/>
              </w:rPr>
            </w:pPr>
            <w:r w:rsidRPr="00AD2BA8">
              <w:rPr>
                <w:rFonts w:ascii="Times New Roman" w:eastAsia="Times New Roman" w:hAnsi="Times New Roman" w:cs="Times New Roman"/>
              </w:rPr>
              <w:t>Всего педагогических работников</w:t>
            </w:r>
          </w:p>
          <w:p w:rsidR="006854D1" w:rsidRPr="00AD2BA8" w:rsidRDefault="006854D1" w:rsidP="001346F5">
            <w:pPr>
              <w:spacing w:after="0" w:line="240" w:lineRule="auto"/>
              <w:ind w:left="113" w:right="113"/>
              <w:jc w:val="center"/>
              <w:rPr>
                <w:rFonts w:ascii="Times New Roman" w:eastAsia="Times New Roman" w:hAnsi="Times New Roman" w:cs="Times New Roman"/>
              </w:rPr>
            </w:pPr>
          </w:p>
        </w:tc>
        <w:tc>
          <w:tcPr>
            <w:tcW w:w="4536" w:type="dxa"/>
            <w:gridSpan w:val="7"/>
          </w:tcPr>
          <w:p w:rsidR="006854D1" w:rsidRPr="00AD2BA8" w:rsidRDefault="006854D1" w:rsidP="001346F5">
            <w:pPr>
              <w:spacing w:after="0" w:line="240" w:lineRule="auto"/>
              <w:jc w:val="center"/>
              <w:rPr>
                <w:rFonts w:ascii="Times New Roman" w:eastAsia="Times New Roman" w:hAnsi="Times New Roman" w:cs="Times New Roman"/>
                <w:b/>
                <w:sz w:val="28"/>
              </w:rPr>
            </w:pPr>
            <w:r w:rsidRPr="00AD2BA8">
              <w:rPr>
                <w:rFonts w:ascii="Times New Roman" w:eastAsia="Times New Roman" w:hAnsi="Times New Roman" w:cs="Times New Roman"/>
                <w:b/>
                <w:sz w:val="28"/>
              </w:rPr>
              <w:t>Образование</w:t>
            </w:r>
          </w:p>
        </w:tc>
        <w:tc>
          <w:tcPr>
            <w:tcW w:w="2551" w:type="dxa"/>
            <w:gridSpan w:val="5"/>
          </w:tcPr>
          <w:p w:rsidR="006854D1" w:rsidRPr="00AD2BA8" w:rsidRDefault="006854D1" w:rsidP="001346F5">
            <w:pPr>
              <w:spacing w:after="0" w:line="240" w:lineRule="auto"/>
              <w:jc w:val="center"/>
              <w:rPr>
                <w:rFonts w:ascii="Times New Roman" w:eastAsia="Times New Roman" w:hAnsi="Times New Roman" w:cs="Times New Roman"/>
                <w:b/>
                <w:sz w:val="28"/>
              </w:rPr>
            </w:pPr>
            <w:r w:rsidRPr="00AD2BA8">
              <w:rPr>
                <w:rFonts w:ascii="Times New Roman" w:eastAsia="Times New Roman" w:hAnsi="Times New Roman" w:cs="Times New Roman"/>
                <w:b/>
                <w:sz w:val="28"/>
              </w:rPr>
              <w:t>Категория</w:t>
            </w:r>
          </w:p>
        </w:tc>
        <w:tc>
          <w:tcPr>
            <w:tcW w:w="2410" w:type="dxa"/>
            <w:gridSpan w:val="5"/>
          </w:tcPr>
          <w:p w:rsidR="006854D1" w:rsidRPr="00AD2BA8" w:rsidRDefault="006854D1" w:rsidP="001346F5">
            <w:pPr>
              <w:spacing w:after="0" w:line="240" w:lineRule="auto"/>
              <w:jc w:val="center"/>
              <w:rPr>
                <w:rFonts w:ascii="Times New Roman" w:eastAsia="Times New Roman" w:hAnsi="Times New Roman" w:cs="Times New Roman"/>
                <w:b/>
                <w:sz w:val="28"/>
              </w:rPr>
            </w:pPr>
            <w:r w:rsidRPr="00AD2BA8">
              <w:rPr>
                <w:rFonts w:ascii="Times New Roman" w:eastAsia="Times New Roman" w:hAnsi="Times New Roman" w:cs="Times New Roman"/>
                <w:b/>
                <w:sz w:val="28"/>
              </w:rPr>
              <w:t>Педагогический стаж</w:t>
            </w:r>
          </w:p>
        </w:tc>
      </w:tr>
      <w:tr w:rsidR="006854D1" w:rsidRPr="00AD2BA8" w:rsidTr="009C7FB4">
        <w:trPr>
          <w:cantSplit/>
          <w:trHeight w:val="3624"/>
        </w:trPr>
        <w:tc>
          <w:tcPr>
            <w:tcW w:w="534" w:type="dxa"/>
            <w:vMerge/>
          </w:tcPr>
          <w:p w:rsidR="006854D1" w:rsidRPr="00AD2BA8" w:rsidRDefault="006854D1" w:rsidP="001346F5">
            <w:pPr>
              <w:spacing w:after="0" w:line="240" w:lineRule="auto"/>
              <w:jc w:val="center"/>
              <w:rPr>
                <w:rFonts w:ascii="Times New Roman" w:eastAsia="Times New Roman" w:hAnsi="Times New Roman" w:cs="Times New Roman"/>
              </w:rPr>
            </w:pPr>
          </w:p>
        </w:tc>
        <w:tc>
          <w:tcPr>
            <w:tcW w:w="609"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Высшее</w:t>
            </w:r>
          </w:p>
        </w:tc>
        <w:tc>
          <w:tcPr>
            <w:tcW w:w="666"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Из них с высшим педагогическим образованием</w:t>
            </w:r>
          </w:p>
        </w:tc>
        <w:tc>
          <w:tcPr>
            <w:tcW w:w="709"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Неполное высшее</w:t>
            </w:r>
          </w:p>
        </w:tc>
        <w:tc>
          <w:tcPr>
            <w:tcW w:w="567"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Среднее специальное</w:t>
            </w:r>
          </w:p>
        </w:tc>
        <w:tc>
          <w:tcPr>
            <w:tcW w:w="851" w:type="dxa"/>
            <w:textDirection w:val="btLr"/>
          </w:tcPr>
          <w:p w:rsidR="006854D1" w:rsidRPr="00AD2BA8" w:rsidRDefault="006854D1" w:rsidP="001346F5">
            <w:pPr>
              <w:spacing w:after="0" w:line="240" w:lineRule="auto"/>
              <w:ind w:left="113" w:right="113"/>
              <w:rPr>
                <w:rFonts w:ascii="Times New Roman" w:eastAsia="Times New Roman" w:hAnsi="Times New Roman" w:cs="Times New Roman"/>
                <w:sz w:val="24"/>
              </w:rPr>
            </w:pPr>
            <w:r w:rsidRPr="00AD2BA8">
              <w:rPr>
                <w:rFonts w:ascii="Times New Roman" w:eastAsia="Times New Roman" w:hAnsi="Times New Roman" w:cs="Times New Roman"/>
                <w:sz w:val="24"/>
              </w:rPr>
              <w:t>Из них со средним специальным педагогическим образованием</w:t>
            </w:r>
          </w:p>
        </w:tc>
        <w:tc>
          <w:tcPr>
            <w:tcW w:w="425"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Общее среднее</w:t>
            </w:r>
          </w:p>
        </w:tc>
        <w:tc>
          <w:tcPr>
            <w:tcW w:w="709"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 xml:space="preserve">Из них обучаются в ВУЗах и </w:t>
            </w:r>
            <w:proofErr w:type="spellStart"/>
            <w:r w:rsidRPr="00AD2BA8">
              <w:rPr>
                <w:rFonts w:ascii="Times New Roman" w:eastAsia="Times New Roman" w:hAnsi="Times New Roman" w:cs="Times New Roman"/>
                <w:sz w:val="24"/>
              </w:rPr>
              <w:t>ССУЗах</w:t>
            </w:r>
            <w:proofErr w:type="spellEnd"/>
          </w:p>
        </w:tc>
        <w:tc>
          <w:tcPr>
            <w:tcW w:w="425"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с 7 по 11</w:t>
            </w:r>
          </w:p>
        </w:tc>
        <w:tc>
          <w:tcPr>
            <w:tcW w:w="567"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2 категория (12 разряд)</w:t>
            </w:r>
          </w:p>
        </w:tc>
        <w:tc>
          <w:tcPr>
            <w:tcW w:w="567"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1 категория (13 разряд)</w:t>
            </w:r>
          </w:p>
        </w:tc>
        <w:tc>
          <w:tcPr>
            <w:tcW w:w="567"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proofErr w:type="gramStart"/>
            <w:r w:rsidRPr="00AD2BA8">
              <w:rPr>
                <w:rFonts w:ascii="Times New Roman" w:eastAsia="Times New Roman" w:hAnsi="Times New Roman" w:cs="Times New Roman"/>
                <w:sz w:val="24"/>
              </w:rPr>
              <w:t>Высшая</w:t>
            </w:r>
            <w:proofErr w:type="gramEnd"/>
            <w:r w:rsidRPr="00AD2BA8">
              <w:rPr>
                <w:rFonts w:ascii="Times New Roman" w:eastAsia="Times New Roman" w:hAnsi="Times New Roman" w:cs="Times New Roman"/>
                <w:sz w:val="24"/>
              </w:rPr>
              <w:t xml:space="preserve"> (14 разряд)</w:t>
            </w:r>
          </w:p>
        </w:tc>
        <w:tc>
          <w:tcPr>
            <w:tcW w:w="425"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15 разряд</w:t>
            </w:r>
          </w:p>
        </w:tc>
        <w:tc>
          <w:tcPr>
            <w:tcW w:w="609"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0-2 лет</w:t>
            </w:r>
          </w:p>
        </w:tc>
        <w:tc>
          <w:tcPr>
            <w:tcW w:w="567"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2-5 лет</w:t>
            </w:r>
          </w:p>
        </w:tc>
        <w:tc>
          <w:tcPr>
            <w:tcW w:w="426"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5-10 лет</w:t>
            </w:r>
          </w:p>
        </w:tc>
        <w:tc>
          <w:tcPr>
            <w:tcW w:w="383"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10-20 лет</w:t>
            </w:r>
          </w:p>
        </w:tc>
        <w:tc>
          <w:tcPr>
            <w:tcW w:w="425" w:type="dxa"/>
            <w:textDirection w:val="btLr"/>
          </w:tcPr>
          <w:p w:rsidR="006854D1" w:rsidRPr="00AD2BA8" w:rsidRDefault="006854D1" w:rsidP="001346F5">
            <w:pPr>
              <w:spacing w:after="0" w:line="240" w:lineRule="auto"/>
              <w:ind w:left="113" w:right="113"/>
              <w:jc w:val="center"/>
              <w:rPr>
                <w:rFonts w:ascii="Times New Roman" w:eastAsia="Times New Roman" w:hAnsi="Times New Roman" w:cs="Times New Roman"/>
                <w:sz w:val="24"/>
              </w:rPr>
            </w:pPr>
            <w:r w:rsidRPr="00AD2BA8">
              <w:rPr>
                <w:rFonts w:ascii="Times New Roman" w:eastAsia="Times New Roman" w:hAnsi="Times New Roman" w:cs="Times New Roman"/>
                <w:sz w:val="24"/>
              </w:rPr>
              <w:t>Свыше 20 лет</w:t>
            </w:r>
          </w:p>
        </w:tc>
      </w:tr>
      <w:tr w:rsidR="006854D1" w:rsidRPr="00AD2BA8" w:rsidTr="009C7FB4">
        <w:tc>
          <w:tcPr>
            <w:tcW w:w="534"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2</w:t>
            </w:r>
            <w:r>
              <w:rPr>
                <w:rFonts w:ascii="Times New Roman" w:eastAsia="Times New Roman" w:hAnsi="Times New Roman" w:cs="Times New Roman"/>
                <w:sz w:val="28"/>
              </w:rPr>
              <w:t>5</w:t>
            </w:r>
          </w:p>
        </w:tc>
        <w:tc>
          <w:tcPr>
            <w:tcW w:w="609"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14</w:t>
            </w:r>
          </w:p>
        </w:tc>
        <w:tc>
          <w:tcPr>
            <w:tcW w:w="666"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1</w:t>
            </w:r>
            <w:r>
              <w:rPr>
                <w:rFonts w:ascii="Times New Roman" w:eastAsia="Times New Roman" w:hAnsi="Times New Roman" w:cs="Times New Roman"/>
                <w:sz w:val="28"/>
              </w:rPr>
              <w:t>3</w:t>
            </w:r>
          </w:p>
        </w:tc>
        <w:tc>
          <w:tcPr>
            <w:tcW w:w="709"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0</w:t>
            </w:r>
          </w:p>
        </w:tc>
        <w:tc>
          <w:tcPr>
            <w:tcW w:w="567" w:type="dxa"/>
          </w:tcPr>
          <w:p w:rsidR="006854D1" w:rsidRPr="00AD2BA8" w:rsidRDefault="006854D1" w:rsidP="001346F5">
            <w:pPr>
              <w:jc w:val="center"/>
              <w:rPr>
                <w:rFonts w:ascii="Times New Roman" w:eastAsia="Times New Roman" w:hAnsi="Times New Roman" w:cs="Times New Roman"/>
                <w:sz w:val="28"/>
              </w:rPr>
            </w:pPr>
            <w:r>
              <w:rPr>
                <w:rFonts w:ascii="Times New Roman" w:eastAsia="Times New Roman" w:hAnsi="Times New Roman" w:cs="Times New Roman"/>
                <w:sz w:val="28"/>
              </w:rPr>
              <w:t>6</w:t>
            </w:r>
          </w:p>
        </w:tc>
        <w:tc>
          <w:tcPr>
            <w:tcW w:w="851"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5</w:t>
            </w:r>
          </w:p>
        </w:tc>
        <w:tc>
          <w:tcPr>
            <w:tcW w:w="425" w:type="dxa"/>
          </w:tcPr>
          <w:p w:rsidR="006854D1" w:rsidRPr="00AD2BA8" w:rsidRDefault="00DA0346" w:rsidP="001346F5">
            <w:pPr>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709" w:type="dxa"/>
          </w:tcPr>
          <w:p w:rsidR="006854D1" w:rsidRPr="00AD2BA8" w:rsidRDefault="00DA0346" w:rsidP="001346F5">
            <w:pPr>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425"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0</w:t>
            </w:r>
          </w:p>
        </w:tc>
        <w:tc>
          <w:tcPr>
            <w:tcW w:w="567"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0</w:t>
            </w:r>
          </w:p>
        </w:tc>
        <w:tc>
          <w:tcPr>
            <w:tcW w:w="567" w:type="dxa"/>
          </w:tcPr>
          <w:p w:rsidR="006854D1" w:rsidRPr="00AD2BA8" w:rsidRDefault="006854D1" w:rsidP="001346F5">
            <w:pPr>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567"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0</w:t>
            </w:r>
          </w:p>
        </w:tc>
        <w:tc>
          <w:tcPr>
            <w:tcW w:w="425"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0</w:t>
            </w:r>
          </w:p>
        </w:tc>
        <w:tc>
          <w:tcPr>
            <w:tcW w:w="609" w:type="dxa"/>
          </w:tcPr>
          <w:p w:rsidR="006854D1" w:rsidRPr="00AD2BA8" w:rsidRDefault="006854D1" w:rsidP="001346F5">
            <w:pPr>
              <w:jc w:val="center"/>
              <w:rPr>
                <w:rFonts w:ascii="Times New Roman" w:eastAsia="Times New Roman" w:hAnsi="Times New Roman" w:cs="Times New Roman"/>
                <w:sz w:val="28"/>
              </w:rPr>
            </w:pPr>
            <w:r>
              <w:rPr>
                <w:rFonts w:ascii="Times New Roman" w:eastAsia="Times New Roman" w:hAnsi="Times New Roman" w:cs="Times New Roman"/>
                <w:sz w:val="28"/>
              </w:rPr>
              <w:t>7</w:t>
            </w:r>
          </w:p>
        </w:tc>
        <w:tc>
          <w:tcPr>
            <w:tcW w:w="567" w:type="dxa"/>
          </w:tcPr>
          <w:p w:rsidR="006854D1" w:rsidRPr="00AD2BA8" w:rsidRDefault="006854D1" w:rsidP="001346F5">
            <w:pPr>
              <w:rPr>
                <w:rFonts w:ascii="Times New Roman" w:eastAsia="Times New Roman" w:hAnsi="Times New Roman" w:cs="Times New Roman"/>
                <w:sz w:val="28"/>
              </w:rPr>
            </w:pPr>
            <w:r>
              <w:rPr>
                <w:rFonts w:ascii="Times New Roman" w:eastAsia="Times New Roman" w:hAnsi="Times New Roman" w:cs="Times New Roman"/>
                <w:sz w:val="28"/>
              </w:rPr>
              <w:t>13</w:t>
            </w:r>
          </w:p>
        </w:tc>
        <w:tc>
          <w:tcPr>
            <w:tcW w:w="426"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2</w:t>
            </w:r>
          </w:p>
        </w:tc>
        <w:tc>
          <w:tcPr>
            <w:tcW w:w="383"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3</w:t>
            </w:r>
          </w:p>
        </w:tc>
        <w:tc>
          <w:tcPr>
            <w:tcW w:w="425" w:type="dxa"/>
          </w:tcPr>
          <w:p w:rsidR="006854D1" w:rsidRPr="00AD2BA8" w:rsidRDefault="006854D1" w:rsidP="001346F5">
            <w:pPr>
              <w:jc w:val="center"/>
              <w:rPr>
                <w:rFonts w:ascii="Times New Roman" w:eastAsia="Times New Roman" w:hAnsi="Times New Roman" w:cs="Times New Roman"/>
                <w:sz w:val="28"/>
              </w:rPr>
            </w:pPr>
            <w:r w:rsidRPr="00AD2BA8">
              <w:rPr>
                <w:rFonts w:ascii="Times New Roman" w:eastAsia="Times New Roman" w:hAnsi="Times New Roman" w:cs="Times New Roman"/>
                <w:sz w:val="28"/>
              </w:rPr>
              <w:t>0</w:t>
            </w:r>
          </w:p>
        </w:tc>
      </w:tr>
    </w:tbl>
    <w:p w:rsidR="006854D1" w:rsidRPr="00AD2BA8" w:rsidRDefault="006854D1" w:rsidP="006854D1">
      <w:pPr>
        <w:spacing w:after="0" w:line="240" w:lineRule="auto"/>
        <w:jc w:val="both"/>
        <w:rPr>
          <w:rFonts w:ascii="Times New Roman" w:eastAsia="Times New Roman" w:hAnsi="Times New Roman" w:cs="Times New Roman"/>
          <w:color w:val="000000"/>
          <w:sz w:val="28"/>
        </w:rPr>
      </w:pPr>
      <w:r w:rsidRPr="00AD2BA8">
        <w:rPr>
          <w:rFonts w:ascii="Times New Roman" w:eastAsia="Times New Roman" w:hAnsi="Times New Roman" w:cs="Times New Roman"/>
          <w:color w:val="000000"/>
          <w:sz w:val="28"/>
        </w:rPr>
        <w:t>       </w:t>
      </w:r>
    </w:p>
    <w:p w:rsidR="006854D1" w:rsidRPr="00AD2BA8" w:rsidRDefault="006854D1" w:rsidP="006854D1">
      <w:pPr>
        <w:spacing w:after="0" w:line="240" w:lineRule="auto"/>
        <w:jc w:val="both"/>
        <w:rPr>
          <w:rFonts w:ascii="Times New Roman" w:eastAsia="Times New Roman" w:hAnsi="Times New Roman" w:cs="Times New Roman"/>
          <w:b/>
          <w:bCs/>
          <w:color w:val="000000"/>
          <w:sz w:val="28"/>
        </w:rPr>
      </w:pP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4.2. Развитие кадрового потенциала.</w:t>
      </w:r>
    </w:p>
    <w:p w:rsidR="006854D1" w:rsidRPr="00AD2BA8" w:rsidRDefault="00DA0346" w:rsidP="006854D1">
      <w:pPr>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Работа с кадрами в 2019</w:t>
      </w:r>
      <w:r w:rsidR="006854D1" w:rsidRPr="00AD2BA8">
        <w:rPr>
          <w:rFonts w:ascii="Times New Roman" w:eastAsia="Times New Roman" w:hAnsi="Times New Roman" w:cs="Times New Roman"/>
          <w:b/>
          <w:bCs/>
          <w:color w:val="000000"/>
          <w:sz w:val="28"/>
        </w:rPr>
        <w:t xml:space="preserve"> году</w:t>
      </w:r>
      <w:r w:rsidR="006854D1" w:rsidRPr="00AD2BA8">
        <w:rPr>
          <w:rFonts w:ascii="Times New Roman" w:eastAsia="Times New Roman" w:hAnsi="Times New Roman" w:cs="Times New Roman"/>
          <w:color w:val="000000"/>
          <w:sz w:val="28"/>
        </w:rPr>
        <w:t>  направлена на повышение профессионализма, творческого потенциала педагогической культуры педагогов, оказание методической помощи педагогам. В ДОУ разработан план-прогноз повышения квалификации и мастерства педагогов:</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на курсах повышения квалификации и профессиональной переподготовки в ЧИПКРО;</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lastRenderedPageBreak/>
        <w:t>        В ДОУ организуются педагогические советы, круглые столы, консультации для воспитателей, теоретические семинары, семинары-практикумы, выставки-презентации пособий, методические советы.                 </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w:t>
      </w:r>
      <w:r w:rsidRPr="00AD2BA8">
        <w:rPr>
          <w:rFonts w:ascii="Times New Roman" w:eastAsia="Times New Roman" w:hAnsi="Times New Roman" w:cs="Times New Roman"/>
          <w:b/>
          <w:bCs/>
          <w:color w:val="000000"/>
          <w:sz w:val="28"/>
        </w:rPr>
        <w:t>Вывод:</w:t>
      </w:r>
      <w:r w:rsidRPr="00AD2BA8">
        <w:rPr>
          <w:rFonts w:ascii="Times New Roman" w:eastAsia="Times New Roman" w:hAnsi="Times New Roman" w:cs="Times New Roman"/>
          <w:color w:val="000000"/>
          <w:sz w:val="28"/>
        </w:rPr>
        <w:t> ДОУ  укомплектовано кадрами  полностью. Педагоги детского сада постоянно повышают свой профессиональный уровень, посещают более опытного специалиста,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Анализ дея</w:t>
      </w:r>
      <w:r w:rsidR="00DA0346">
        <w:rPr>
          <w:rFonts w:ascii="Times New Roman" w:eastAsia="Times New Roman" w:hAnsi="Times New Roman" w:cs="Times New Roman"/>
          <w:color w:val="000000"/>
          <w:sz w:val="28"/>
        </w:rPr>
        <w:t>тельности детского сада за 2019</w:t>
      </w:r>
      <w:r w:rsidRPr="00AD2BA8">
        <w:rPr>
          <w:rFonts w:ascii="Times New Roman" w:eastAsia="Times New Roman" w:hAnsi="Times New Roman" w:cs="Times New Roman"/>
          <w:color w:val="000000"/>
          <w:sz w:val="28"/>
        </w:rPr>
        <w:t xml:space="preserve"> год показал, что учреждение функционирует в режиме развития:</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 нормативно-правовая база приводится в соответствие с ФГОС </w:t>
      </w:r>
      <w:proofErr w:type="gramStart"/>
      <w:r w:rsidRPr="00AD2BA8">
        <w:rPr>
          <w:rFonts w:ascii="Times New Roman" w:eastAsia="Times New Roman" w:hAnsi="Times New Roman" w:cs="Times New Roman"/>
          <w:color w:val="000000"/>
          <w:sz w:val="28"/>
        </w:rPr>
        <w:t>ДО</w:t>
      </w:r>
      <w:proofErr w:type="gramEnd"/>
      <w:r w:rsidRPr="00AD2BA8">
        <w:rPr>
          <w:rFonts w:ascii="Times New Roman" w:eastAsia="Times New Roman" w:hAnsi="Times New Roman" w:cs="Times New Roman"/>
          <w:color w:val="000000"/>
          <w:sz w:val="28"/>
        </w:rPr>
        <w:t xml:space="preserve"> и «Законом об образовании»;</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положительные результаты освоения детьми образовательной  программы;</w:t>
      </w:r>
    </w:p>
    <w:p w:rsidR="006854D1" w:rsidRPr="00AD2BA8" w:rsidRDefault="006854D1" w:rsidP="006854D1">
      <w:pPr>
        <w:spacing w:after="0" w:line="240" w:lineRule="auto"/>
        <w:jc w:val="both"/>
        <w:rPr>
          <w:rFonts w:ascii="Times New Roman" w:eastAsia="Times New Roman" w:hAnsi="Times New Roman" w:cs="Times New Roman"/>
          <w:color w:val="000000"/>
          <w:sz w:val="28"/>
        </w:rPr>
      </w:pPr>
      <w:r w:rsidRPr="00AD2BA8">
        <w:rPr>
          <w:rFonts w:ascii="Times New Roman" w:eastAsia="Times New Roman" w:hAnsi="Times New Roman" w:cs="Times New Roman"/>
          <w:color w:val="000000"/>
          <w:sz w:val="28"/>
        </w:rPr>
        <w:t xml:space="preserve">- развиваются вариативные формы дошкольного </w:t>
      </w:r>
      <w:proofErr w:type="gramStart"/>
      <w:r w:rsidRPr="00AD2BA8">
        <w:rPr>
          <w:rFonts w:ascii="Times New Roman" w:eastAsia="Times New Roman" w:hAnsi="Times New Roman" w:cs="Times New Roman"/>
          <w:color w:val="000000"/>
          <w:sz w:val="28"/>
        </w:rPr>
        <w:t>образования</w:t>
      </w:r>
      <w:proofErr w:type="gramEnd"/>
      <w:r w:rsidRPr="00AD2BA8">
        <w:rPr>
          <w:rFonts w:ascii="Times New Roman" w:eastAsia="Times New Roman" w:hAnsi="Times New Roman" w:cs="Times New Roman"/>
          <w:color w:val="000000"/>
          <w:sz w:val="28"/>
        </w:rPr>
        <w:t xml:space="preserve"> сложился сплоченный  творческий коллектив </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color w:val="000000"/>
          <w:sz w:val="28"/>
        </w:rPr>
        <w:t>             </w:t>
      </w:r>
      <w:proofErr w:type="spellStart"/>
      <w:r w:rsidRPr="00AD2BA8">
        <w:rPr>
          <w:rFonts w:ascii="Times New Roman" w:eastAsia="Times New Roman" w:hAnsi="Times New Roman" w:cs="Times New Roman"/>
          <w:b/>
          <w:bCs/>
          <w:color w:val="000000"/>
          <w:sz w:val="28"/>
        </w:rPr>
        <w:t>VII</w:t>
      </w:r>
      <w:r w:rsidRPr="00AD2BA8">
        <w:rPr>
          <w:rFonts w:ascii="Times New Roman" w:eastAsia="Times New Roman" w:hAnsi="Times New Roman" w:cs="Times New Roman"/>
          <w:color w:val="000000"/>
          <w:sz w:val="28"/>
        </w:rPr>
        <w:t>.</w:t>
      </w:r>
      <w:r w:rsidRPr="00AD2BA8">
        <w:rPr>
          <w:rFonts w:ascii="Times New Roman" w:eastAsia="Times New Roman" w:hAnsi="Times New Roman" w:cs="Times New Roman"/>
          <w:b/>
          <w:bCs/>
          <w:color w:val="000000"/>
          <w:sz w:val="28"/>
        </w:rPr>
        <w:t>Основные</w:t>
      </w:r>
      <w:proofErr w:type="spellEnd"/>
      <w:r w:rsidRPr="00AD2BA8">
        <w:rPr>
          <w:rFonts w:ascii="Times New Roman" w:eastAsia="Times New Roman" w:hAnsi="Times New Roman" w:cs="Times New Roman"/>
          <w:b/>
          <w:bCs/>
          <w:color w:val="000000"/>
          <w:sz w:val="28"/>
        </w:rPr>
        <w:t xml:space="preserve"> направления ближайшего развития ДОУ</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Для успешной деятельности в условиях модернизации образования ДОУ  должен реализовать следующие направления развития:</w:t>
      </w:r>
    </w:p>
    <w:p w:rsidR="006854D1" w:rsidRPr="00AD2BA8" w:rsidRDefault="006854D1" w:rsidP="006854D1">
      <w:pPr>
        <w:numPr>
          <w:ilvl w:val="0"/>
          <w:numId w:val="6"/>
        </w:numPr>
        <w:spacing w:after="0" w:line="240" w:lineRule="auto"/>
        <w:ind w:left="376" w:right="76"/>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провести инвентаризацию и пополнить материально-техническую базу в соответствии требованиями ФГОС </w:t>
      </w:r>
      <w:proofErr w:type="gramStart"/>
      <w:r w:rsidRPr="00AD2BA8">
        <w:rPr>
          <w:rFonts w:ascii="Times New Roman" w:eastAsia="Times New Roman" w:hAnsi="Times New Roman" w:cs="Times New Roman"/>
          <w:color w:val="000000"/>
          <w:sz w:val="28"/>
        </w:rPr>
        <w:t>ДО</w:t>
      </w:r>
      <w:proofErr w:type="gramEnd"/>
      <w:r w:rsidRPr="00AD2BA8">
        <w:rPr>
          <w:rFonts w:ascii="Times New Roman" w:eastAsia="Times New Roman" w:hAnsi="Times New Roman" w:cs="Times New Roman"/>
          <w:color w:val="000000"/>
          <w:sz w:val="28"/>
        </w:rPr>
        <w:t>;</w:t>
      </w:r>
    </w:p>
    <w:p w:rsidR="006854D1" w:rsidRPr="00AD2BA8" w:rsidRDefault="006854D1" w:rsidP="006854D1">
      <w:pPr>
        <w:numPr>
          <w:ilvl w:val="0"/>
          <w:numId w:val="6"/>
        </w:numPr>
        <w:spacing w:after="0" w:line="240" w:lineRule="auto"/>
        <w:ind w:left="376" w:right="76"/>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продолжить повышать уровень  знаний и умений педагогов с целью овладения профессиональными компетенциями, помогающими выстраивать свою деятельность с требованиями ФГОС </w:t>
      </w:r>
      <w:proofErr w:type="gramStart"/>
      <w:r w:rsidRPr="00AD2BA8">
        <w:rPr>
          <w:rFonts w:ascii="Times New Roman" w:eastAsia="Times New Roman" w:hAnsi="Times New Roman" w:cs="Times New Roman"/>
          <w:color w:val="000000"/>
          <w:sz w:val="28"/>
        </w:rPr>
        <w:t>ДО</w:t>
      </w:r>
      <w:proofErr w:type="gramEnd"/>
      <w:r w:rsidRPr="00AD2BA8">
        <w:rPr>
          <w:rFonts w:ascii="Times New Roman" w:eastAsia="Times New Roman" w:hAnsi="Times New Roman" w:cs="Times New Roman"/>
          <w:color w:val="000000"/>
          <w:sz w:val="28"/>
        </w:rPr>
        <w:t xml:space="preserve"> и </w:t>
      </w:r>
      <w:proofErr w:type="gramStart"/>
      <w:r w:rsidRPr="00AD2BA8">
        <w:rPr>
          <w:rFonts w:ascii="Times New Roman" w:eastAsia="Times New Roman" w:hAnsi="Times New Roman" w:cs="Times New Roman"/>
          <w:color w:val="000000"/>
          <w:sz w:val="28"/>
        </w:rPr>
        <w:t>профессиональным</w:t>
      </w:r>
      <w:proofErr w:type="gramEnd"/>
      <w:r w:rsidRPr="00AD2BA8">
        <w:rPr>
          <w:rFonts w:ascii="Times New Roman" w:eastAsia="Times New Roman" w:hAnsi="Times New Roman" w:cs="Times New Roman"/>
          <w:color w:val="000000"/>
          <w:sz w:val="28"/>
        </w:rPr>
        <w:t xml:space="preserve"> стандартом педагога;</w:t>
      </w:r>
    </w:p>
    <w:p w:rsidR="006854D1" w:rsidRPr="00AD2BA8" w:rsidRDefault="006854D1" w:rsidP="006854D1">
      <w:pPr>
        <w:numPr>
          <w:ilvl w:val="0"/>
          <w:numId w:val="6"/>
        </w:numPr>
        <w:spacing w:after="0" w:line="240" w:lineRule="auto"/>
        <w:ind w:left="376" w:right="76"/>
        <w:jc w:val="both"/>
        <w:rPr>
          <w:rFonts w:ascii="Arial" w:eastAsia="Times New Roman" w:hAnsi="Arial" w:cs="Arial"/>
          <w:color w:val="000000"/>
        </w:rPr>
      </w:pPr>
      <w:r w:rsidRPr="00AD2BA8">
        <w:rPr>
          <w:rFonts w:ascii="Times New Roman" w:eastAsia="Times New Roman" w:hAnsi="Times New Roman" w:cs="Times New Roman"/>
          <w:color w:val="000000"/>
          <w:sz w:val="28"/>
        </w:rPr>
        <w:t>обобщить опыт работы ДОУ по региональному компоненту (реализация проекта «Любимый город Рассказов»);</w:t>
      </w:r>
    </w:p>
    <w:p w:rsidR="006854D1" w:rsidRPr="00AD2BA8" w:rsidRDefault="006854D1" w:rsidP="006854D1">
      <w:pPr>
        <w:numPr>
          <w:ilvl w:val="0"/>
          <w:numId w:val="6"/>
        </w:numPr>
        <w:spacing w:after="0" w:line="240" w:lineRule="auto"/>
        <w:ind w:left="376" w:right="76"/>
        <w:jc w:val="both"/>
        <w:rPr>
          <w:rFonts w:ascii="Arial" w:eastAsia="Times New Roman" w:hAnsi="Arial" w:cs="Arial"/>
          <w:color w:val="000000"/>
        </w:rPr>
      </w:pPr>
      <w:r w:rsidRPr="00AD2BA8">
        <w:rPr>
          <w:rFonts w:ascii="Times New Roman" w:eastAsia="Times New Roman" w:hAnsi="Times New Roman" w:cs="Times New Roman"/>
          <w:color w:val="000000"/>
          <w:sz w:val="28"/>
        </w:rPr>
        <w:t>обобщить опыт работы ДОУ по созданию и функционированию семейной группы.</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b/>
          <w:bCs/>
          <w:iCs/>
          <w:color w:val="000000"/>
          <w:sz w:val="28"/>
        </w:rPr>
        <w:t>           </w:t>
      </w:r>
      <w:r w:rsidRPr="00AD2BA8">
        <w:rPr>
          <w:rFonts w:ascii="Times New Roman" w:eastAsia="Times New Roman" w:hAnsi="Times New Roman" w:cs="Times New Roman"/>
          <w:b/>
          <w:bCs/>
          <w:color w:val="000000"/>
          <w:sz w:val="28"/>
        </w:rPr>
        <w:t>Выводы по итогам года.</w:t>
      </w:r>
    </w:p>
    <w:p w:rsidR="006854D1" w:rsidRPr="00AD2BA8" w:rsidRDefault="006854D1" w:rsidP="006854D1">
      <w:pPr>
        <w:spacing w:after="0" w:line="240" w:lineRule="auto"/>
        <w:jc w:val="both"/>
        <w:rPr>
          <w:rFonts w:ascii="Arial" w:eastAsia="Times New Roman" w:hAnsi="Arial" w:cs="Arial"/>
          <w:color w:val="000000"/>
        </w:rPr>
      </w:pPr>
      <w:r w:rsidRPr="00AD2BA8">
        <w:rPr>
          <w:rFonts w:ascii="Times New Roman" w:eastAsia="Times New Roman" w:hAnsi="Times New Roman" w:cs="Times New Roman"/>
          <w:color w:val="000000"/>
          <w:sz w:val="28"/>
        </w:rPr>
        <w:t xml:space="preserve">  Анализ деятельности детского сада за </w:t>
      </w:r>
      <w:r w:rsidR="00DA0346">
        <w:rPr>
          <w:rFonts w:ascii="Times New Roman" w:eastAsia="Times New Roman" w:hAnsi="Times New Roman" w:cs="Times New Roman"/>
          <w:color w:val="000000"/>
          <w:sz w:val="28"/>
        </w:rPr>
        <w:t>2019</w:t>
      </w:r>
      <w:r w:rsidRPr="00AD2BA8">
        <w:rPr>
          <w:rFonts w:ascii="Times New Roman" w:eastAsia="Times New Roman" w:hAnsi="Times New Roman" w:cs="Times New Roman"/>
          <w:color w:val="000000"/>
          <w:sz w:val="28"/>
        </w:rPr>
        <w:t xml:space="preserve"> год выявил успешные показатели в деятельности ДОУ</w:t>
      </w:r>
    </w:p>
    <w:p w:rsidR="006854D1" w:rsidRPr="00AD2BA8" w:rsidRDefault="006854D1" w:rsidP="006854D1">
      <w:pPr>
        <w:numPr>
          <w:ilvl w:val="0"/>
          <w:numId w:val="7"/>
        </w:numPr>
        <w:spacing w:after="0" w:line="240" w:lineRule="auto"/>
        <w:ind w:left="376" w:right="76"/>
        <w:jc w:val="both"/>
        <w:rPr>
          <w:rFonts w:ascii="Arial" w:eastAsia="Times New Roman" w:hAnsi="Arial" w:cs="Arial"/>
          <w:color w:val="000000"/>
        </w:rPr>
      </w:pPr>
      <w:r w:rsidRPr="00AD2BA8">
        <w:rPr>
          <w:rFonts w:ascii="Times New Roman" w:eastAsia="Times New Roman" w:hAnsi="Times New Roman" w:cs="Times New Roman"/>
          <w:color w:val="000000"/>
          <w:sz w:val="28"/>
        </w:rPr>
        <w:t>Учреждение функционирует в режиме развития.</w:t>
      </w:r>
    </w:p>
    <w:p w:rsidR="006854D1" w:rsidRPr="00AD2BA8" w:rsidRDefault="006854D1" w:rsidP="006854D1">
      <w:pPr>
        <w:numPr>
          <w:ilvl w:val="0"/>
          <w:numId w:val="7"/>
        </w:numPr>
        <w:spacing w:after="0" w:line="240" w:lineRule="auto"/>
        <w:ind w:left="376" w:right="76"/>
        <w:jc w:val="both"/>
        <w:rPr>
          <w:rFonts w:ascii="Arial" w:eastAsia="Times New Roman" w:hAnsi="Arial" w:cs="Arial"/>
          <w:color w:val="000000"/>
        </w:rPr>
      </w:pPr>
      <w:r w:rsidRPr="00AD2BA8">
        <w:rPr>
          <w:rFonts w:ascii="Times New Roman" w:eastAsia="Times New Roman" w:hAnsi="Times New Roman" w:cs="Times New Roman"/>
          <w:color w:val="000000"/>
          <w:sz w:val="28"/>
        </w:rPr>
        <w:t>Хороший уровень освоения детьми программы.</w:t>
      </w:r>
    </w:p>
    <w:p w:rsidR="006854D1" w:rsidRPr="00AD2BA8" w:rsidRDefault="006854D1" w:rsidP="006854D1">
      <w:pPr>
        <w:numPr>
          <w:ilvl w:val="0"/>
          <w:numId w:val="7"/>
        </w:numPr>
        <w:spacing w:after="0" w:line="240" w:lineRule="auto"/>
        <w:ind w:left="376" w:right="76"/>
        <w:jc w:val="both"/>
        <w:rPr>
          <w:rFonts w:ascii="Arial" w:eastAsia="Times New Roman" w:hAnsi="Arial" w:cs="Arial"/>
          <w:color w:val="000000"/>
        </w:rPr>
      </w:pPr>
      <w:r w:rsidRPr="00AD2BA8">
        <w:rPr>
          <w:rFonts w:ascii="Times New Roman" w:eastAsia="Times New Roman" w:hAnsi="Times New Roman" w:cs="Times New Roman"/>
          <w:color w:val="000000"/>
          <w:sz w:val="28"/>
        </w:rPr>
        <w:t>В ДОУ сложился перспективный, творческий коллектив педагогов, имеющих потенциал к профессиональному развитию, принимающий участие в мероприятиях и проектах различного уровня.</w:t>
      </w:r>
    </w:p>
    <w:p w:rsidR="006854D1" w:rsidRPr="00AD2BA8" w:rsidRDefault="006854D1" w:rsidP="006854D1">
      <w:pPr>
        <w:shd w:val="clear" w:color="auto" w:fill="FFFFFF"/>
        <w:spacing w:after="0" w:line="357" w:lineRule="atLeast"/>
        <w:ind w:firstLine="709"/>
        <w:jc w:val="both"/>
        <w:rPr>
          <w:rFonts w:ascii="Times New Roman" w:hAnsi="Times New Roman"/>
          <w:b/>
          <w:bCs/>
          <w:sz w:val="28"/>
          <w:szCs w:val="28"/>
        </w:rPr>
      </w:pPr>
      <w:r w:rsidRPr="00AD2BA8">
        <w:rPr>
          <w:rFonts w:ascii="Times New Roman" w:hAnsi="Times New Roman" w:cs="Times New Roman"/>
          <w:b/>
          <w:sz w:val="32"/>
          <w:szCs w:val="32"/>
          <w:lang w:val="en-US"/>
        </w:rPr>
        <w:t>VIII</w:t>
      </w:r>
      <w:r w:rsidRPr="00AD2BA8">
        <w:rPr>
          <w:rFonts w:ascii="Times New Roman" w:hAnsi="Times New Roman" w:cs="Times New Roman"/>
          <w:b/>
          <w:sz w:val="32"/>
          <w:szCs w:val="32"/>
        </w:rPr>
        <w:t>. Годовой план на летний</w:t>
      </w:r>
      <w:r w:rsidRPr="00AD2BA8">
        <w:rPr>
          <w:rFonts w:ascii="Times New Roman" w:hAnsi="Times New Roman" w:cs="Times New Roman"/>
          <w:sz w:val="28"/>
          <w:szCs w:val="28"/>
        </w:rPr>
        <w:t xml:space="preserve"> оздоровительный период: </w:t>
      </w:r>
      <w:r w:rsidRPr="00AD2BA8">
        <w:rPr>
          <w:rStyle w:val="a4"/>
          <w:rFonts w:ascii="Times New Roman" w:hAnsi="Times New Roman"/>
          <w:sz w:val="28"/>
          <w:szCs w:val="28"/>
        </w:rPr>
        <w:t>Цель</w:t>
      </w:r>
      <w:r w:rsidRPr="00AD2BA8">
        <w:rPr>
          <w:rFonts w:ascii="Times New Roman" w:hAnsi="Times New Roman"/>
          <w:sz w:val="28"/>
          <w:szCs w:val="28"/>
        </w:rPr>
        <w:t>:</w:t>
      </w:r>
      <w:r w:rsidRPr="00AD2BA8">
        <w:rPr>
          <w:rStyle w:val="apple-converted-space"/>
          <w:rFonts w:ascii="Times New Roman" w:hAnsi="Times New Roman"/>
          <w:sz w:val="28"/>
          <w:szCs w:val="28"/>
        </w:rPr>
        <w:t> </w:t>
      </w:r>
      <w:r w:rsidRPr="00AD2BA8">
        <w:rPr>
          <w:rFonts w:ascii="Times New Roman" w:hAnsi="Times New Roman"/>
          <w:sz w:val="28"/>
          <w:szCs w:val="28"/>
        </w:rPr>
        <w:t>сохранение и укрепление здоровья детей во время летнего отдыха; формирование основ безопасности собственной жизнедеятельности; развитие познавательных интересов; воспитание основ экологического сознания, положительных качеств личности, культуры поведения и общения детей.                              </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b/>
          <w:bCs/>
          <w:sz w:val="28"/>
          <w:szCs w:val="28"/>
        </w:rPr>
        <w:t>Задачи:</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lastRenderedPageBreak/>
        <w:t>1. Создать условия, обеспечивающие охрану жизни и здоровья детей, предупреждение заболеваемости и травматизма.</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2. Реализовать систему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3.  Расширять и уточнять доступные детям знания и представления об объектах природы и природных явлениях, формировать  основы экологической культуры</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В плане достижения поставленных целей и реализации задач в ДОУ за летний период был составлен план работы, расписание ООД, режим дня. Были запланированы физкультурно-оздоровительные мероприятия.</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 xml:space="preserve">В целях реализации плана работы на </w:t>
      </w:r>
      <w:proofErr w:type="gramStart"/>
      <w:r w:rsidRPr="00AD2BA8">
        <w:rPr>
          <w:rFonts w:ascii="Times New Roman" w:hAnsi="Times New Roman"/>
          <w:sz w:val="28"/>
          <w:szCs w:val="28"/>
        </w:rPr>
        <w:t>летний</w:t>
      </w:r>
      <w:proofErr w:type="gramEnd"/>
      <w:r w:rsidRPr="00AD2BA8">
        <w:rPr>
          <w:rFonts w:ascii="Times New Roman" w:hAnsi="Times New Roman"/>
          <w:sz w:val="28"/>
          <w:szCs w:val="28"/>
        </w:rPr>
        <w:t xml:space="preserve"> оздоровительный в ДОУ была проведена следующая работа:</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b/>
          <w:sz w:val="28"/>
          <w:szCs w:val="28"/>
        </w:rPr>
        <w:t>1.Воспитательно-образовательная работа с детьми</w:t>
      </w:r>
      <w:r w:rsidRPr="00AD2BA8">
        <w:rPr>
          <w:rFonts w:ascii="Times New Roman" w:hAnsi="Times New Roman"/>
          <w:sz w:val="28"/>
          <w:szCs w:val="28"/>
        </w:rPr>
        <w:t>:</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 xml:space="preserve">Педагогами ДОУ было составлено календарное планирование воспитательно-образовательной работы с дошкольниками на летний период. Проводилась работа по составлению картотеки игр, наблюдений. Особое внимание было уделено трудовой деятельности дошкольников. В ДОУ проводилась работа по формированию позитивных установок дошкольников к различным видам труда и творчества.  Проводилась работа по реализации образовательной области «Социально-коммуникативное развитие». Также проводилось изготовление атрибутов к летним праздникам и развлечениям, изготовление поделок из природного материала, оригами из бумаги, рисунки на асфальте, игры с водой, а так же проводились музыкальные и физкультурные развлечения. </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Было уделено внимание в работе  с детьми по предупреждению бытового и дорожного травматизма. Беседы, развлечения, игры по ознакомлению с правилами дорожного движения, экскурсии.</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Проводились экскурсии и целевые прогулки с детьми за территорию детского сада: Пешеходная экскурсия «По дороге в детский сад»; целевая прогулка «Лето и мы» (прогулка на природу).</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В плане экологического воспитания детей были проведены следующие мероприятия: беседы; прогулки, экскурсии в ближайшее природное окружение; наблюдения, эксперименты с живой и неживой природой; труд на участке, в цветнике.</w:t>
      </w:r>
    </w:p>
    <w:p w:rsidR="006854D1" w:rsidRPr="00AD2BA8" w:rsidRDefault="006854D1" w:rsidP="006854D1">
      <w:pPr>
        <w:shd w:val="clear" w:color="auto" w:fill="FFFFFF"/>
        <w:spacing w:after="0" w:line="357" w:lineRule="atLeast"/>
        <w:jc w:val="both"/>
        <w:rPr>
          <w:rFonts w:ascii="Times New Roman" w:hAnsi="Times New Roman"/>
          <w:b/>
          <w:sz w:val="28"/>
          <w:szCs w:val="28"/>
        </w:rPr>
      </w:pPr>
      <w:r w:rsidRPr="00AD2BA8">
        <w:rPr>
          <w:rFonts w:ascii="Times New Roman" w:hAnsi="Times New Roman"/>
          <w:b/>
          <w:sz w:val="28"/>
          <w:szCs w:val="28"/>
        </w:rPr>
        <w:t>2. Профилактическая работа:</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b/>
          <w:sz w:val="28"/>
          <w:szCs w:val="28"/>
        </w:rPr>
        <w:t xml:space="preserve">           </w:t>
      </w:r>
      <w:r w:rsidRPr="00AD2BA8">
        <w:rPr>
          <w:rFonts w:ascii="Times New Roman" w:hAnsi="Times New Roman"/>
          <w:sz w:val="28"/>
          <w:szCs w:val="28"/>
        </w:rPr>
        <w:t>За летний оздоровительный период была проведена следующая профилактическая работа:</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 xml:space="preserve">- Инструктаж с сотрудниками ДОУ </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-Беседа с воспитателями:</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-солнечный и тепловой удар;</w:t>
      </w:r>
      <w:r w:rsidRPr="00AD2BA8">
        <w:rPr>
          <w:rFonts w:ascii="Times New Roman" w:hAnsi="Times New Roman"/>
          <w:sz w:val="28"/>
          <w:szCs w:val="28"/>
        </w:rPr>
        <w:tab/>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lastRenderedPageBreak/>
        <w:t>-Оформление санитарных бюллетеней;</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-Беседы с детьми по безопасности в летний период.</w:t>
      </w:r>
    </w:p>
    <w:p w:rsidR="006854D1" w:rsidRPr="00AD2BA8" w:rsidRDefault="006854D1" w:rsidP="006854D1">
      <w:pPr>
        <w:shd w:val="clear" w:color="auto" w:fill="FFFFFF"/>
        <w:spacing w:after="0" w:line="357" w:lineRule="atLeast"/>
        <w:jc w:val="both"/>
        <w:rPr>
          <w:rFonts w:ascii="Times New Roman" w:hAnsi="Times New Roman"/>
          <w:b/>
          <w:sz w:val="28"/>
          <w:szCs w:val="28"/>
        </w:rPr>
      </w:pPr>
      <w:r w:rsidRPr="00AD2BA8">
        <w:rPr>
          <w:rFonts w:ascii="Times New Roman" w:hAnsi="Times New Roman"/>
          <w:b/>
          <w:sz w:val="28"/>
          <w:szCs w:val="28"/>
        </w:rPr>
        <w:t>3. Физкультурные, оздоровительные, тематические мероприятия:</w:t>
      </w:r>
    </w:p>
    <w:p w:rsidR="006854D1" w:rsidRPr="00AD2BA8" w:rsidRDefault="006854D1" w:rsidP="006854D1">
      <w:pPr>
        <w:pStyle w:val="a5"/>
        <w:rPr>
          <w:rFonts w:ascii="Times New Roman" w:hAnsi="Times New Roman"/>
          <w:sz w:val="28"/>
          <w:szCs w:val="28"/>
        </w:rPr>
      </w:pPr>
      <w:r w:rsidRPr="00AD2BA8">
        <w:rPr>
          <w:rFonts w:ascii="Times New Roman" w:hAnsi="Times New Roman"/>
          <w:sz w:val="28"/>
          <w:szCs w:val="28"/>
        </w:rPr>
        <w:t xml:space="preserve"> В летний период воспитателями ДОУ были подготовлены и проведены следующие мероприятия: </w:t>
      </w:r>
    </w:p>
    <w:p w:rsidR="006854D1" w:rsidRPr="00AD2BA8" w:rsidRDefault="006854D1" w:rsidP="006854D1">
      <w:pPr>
        <w:pStyle w:val="a5"/>
        <w:rPr>
          <w:rFonts w:ascii="Times New Roman" w:hAnsi="Times New Roman"/>
          <w:sz w:val="28"/>
          <w:szCs w:val="28"/>
        </w:rPr>
      </w:pPr>
      <w:r w:rsidRPr="00AD2BA8">
        <w:rPr>
          <w:rFonts w:ascii="Times New Roman" w:hAnsi="Times New Roman"/>
          <w:sz w:val="28"/>
          <w:szCs w:val="28"/>
        </w:rPr>
        <w:t xml:space="preserve">Праздничное мероприятие </w:t>
      </w:r>
      <w:proofErr w:type="gramStart"/>
      <w:r w:rsidRPr="00AD2BA8">
        <w:rPr>
          <w:rFonts w:ascii="Times New Roman" w:hAnsi="Times New Roman"/>
          <w:sz w:val="28"/>
          <w:szCs w:val="28"/>
        </w:rPr>
        <w:t>-«</w:t>
      </w:r>
      <w:proofErr w:type="gramEnd"/>
      <w:r w:rsidRPr="00AD2BA8">
        <w:rPr>
          <w:rFonts w:ascii="Times New Roman" w:hAnsi="Times New Roman"/>
          <w:sz w:val="28"/>
          <w:szCs w:val="28"/>
        </w:rPr>
        <w:t>День защиты детей»</w:t>
      </w:r>
    </w:p>
    <w:p w:rsidR="006854D1" w:rsidRPr="00AD2BA8" w:rsidRDefault="006854D1" w:rsidP="006854D1">
      <w:pPr>
        <w:pStyle w:val="a5"/>
        <w:rPr>
          <w:rFonts w:ascii="Times New Roman" w:hAnsi="Times New Roman"/>
          <w:sz w:val="28"/>
          <w:szCs w:val="28"/>
        </w:rPr>
      </w:pPr>
      <w:proofErr w:type="gramStart"/>
      <w:r w:rsidRPr="00AD2BA8">
        <w:rPr>
          <w:rFonts w:ascii="Times New Roman" w:hAnsi="Times New Roman"/>
          <w:sz w:val="28"/>
          <w:szCs w:val="28"/>
        </w:rPr>
        <w:t>Мероприятие</w:t>
      </w:r>
      <w:proofErr w:type="gramEnd"/>
      <w:r w:rsidRPr="00AD2BA8">
        <w:rPr>
          <w:rFonts w:ascii="Times New Roman" w:hAnsi="Times New Roman"/>
          <w:sz w:val="28"/>
          <w:szCs w:val="28"/>
        </w:rPr>
        <w:t xml:space="preserve"> посвященное Дню России «Мы живем в России».</w:t>
      </w:r>
    </w:p>
    <w:p w:rsidR="006854D1" w:rsidRPr="00AD2BA8" w:rsidRDefault="006854D1" w:rsidP="006854D1">
      <w:pPr>
        <w:pStyle w:val="a5"/>
        <w:rPr>
          <w:rFonts w:ascii="Times New Roman" w:hAnsi="Times New Roman"/>
          <w:sz w:val="28"/>
          <w:szCs w:val="28"/>
        </w:rPr>
      </w:pPr>
      <w:r w:rsidRPr="00AD2BA8">
        <w:rPr>
          <w:rFonts w:ascii="Times New Roman" w:hAnsi="Times New Roman"/>
          <w:sz w:val="28"/>
          <w:szCs w:val="28"/>
        </w:rPr>
        <w:t>Мероприятие «Здравствуй, лето!»</w:t>
      </w:r>
    </w:p>
    <w:p w:rsidR="006854D1" w:rsidRPr="00AD2BA8" w:rsidRDefault="006854D1" w:rsidP="006854D1">
      <w:pPr>
        <w:pStyle w:val="a5"/>
        <w:rPr>
          <w:rFonts w:ascii="Times New Roman" w:hAnsi="Times New Roman" w:cs="Arial"/>
          <w:sz w:val="28"/>
          <w:szCs w:val="28"/>
        </w:rPr>
      </w:pPr>
      <w:r w:rsidRPr="00AD2BA8">
        <w:rPr>
          <w:rFonts w:ascii="Times New Roman" w:hAnsi="Times New Roman" w:cs="Arial"/>
          <w:sz w:val="28"/>
          <w:szCs w:val="28"/>
        </w:rPr>
        <w:t>Мероприятие на тему: «Моя семья. Мой город»</w:t>
      </w:r>
    </w:p>
    <w:p w:rsidR="006854D1" w:rsidRPr="00AD2BA8" w:rsidRDefault="006854D1" w:rsidP="006854D1">
      <w:pPr>
        <w:pStyle w:val="a5"/>
        <w:rPr>
          <w:rFonts w:ascii="Times New Roman" w:hAnsi="Times New Roman" w:cs="Arial"/>
          <w:sz w:val="28"/>
          <w:szCs w:val="28"/>
        </w:rPr>
      </w:pPr>
      <w:r w:rsidRPr="00AD2BA8">
        <w:rPr>
          <w:rFonts w:ascii="Times New Roman" w:hAnsi="Times New Roman" w:cs="Arial"/>
          <w:sz w:val="28"/>
          <w:szCs w:val="28"/>
        </w:rPr>
        <w:t xml:space="preserve">Физкультурно-оздоровительное мероприятие «Овощи и </w:t>
      </w:r>
      <w:proofErr w:type="spellStart"/>
      <w:proofErr w:type="gramStart"/>
      <w:r w:rsidRPr="00AD2BA8">
        <w:rPr>
          <w:rFonts w:ascii="Times New Roman" w:hAnsi="Times New Roman" w:cs="Arial"/>
          <w:sz w:val="28"/>
          <w:szCs w:val="28"/>
        </w:rPr>
        <w:t>фрукты-кладовая</w:t>
      </w:r>
      <w:proofErr w:type="spellEnd"/>
      <w:proofErr w:type="gramEnd"/>
      <w:r w:rsidRPr="00AD2BA8">
        <w:rPr>
          <w:rFonts w:ascii="Times New Roman" w:hAnsi="Times New Roman" w:cs="Arial"/>
          <w:sz w:val="28"/>
          <w:szCs w:val="28"/>
        </w:rPr>
        <w:t xml:space="preserve"> здоровья»</w:t>
      </w:r>
    </w:p>
    <w:p w:rsidR="006854D1" w:rsidRPr="00AD2BA8" w:rsidRDefault="006854D1" w:rsidP="006854D1">
      <w:pPr>
        <w:pStyle w:val="a5"/>
        <w:rPr>
          <w:rFonts w:ascii="Times New Roman" w:hAnsi="Times New Roman" w:cs="Arial"/>
          <w:sz w:val="28"/>
          <w:szCs w:val="28"/>
        </w:rPr>
      </w:pPr>
      <w:r w:rsidRPr="00AD2BA8">
        <w:rPr>
          <w:rFonts w:ascii="Times New Roman" w:hAnsi="Times New Roman" w:cs="Arial"/>
          <w:sz w:val="28"/>
          <w:szCs w:val="28"/>
        </w:rPr>
        <w:t>Мероприятие по безопасности «В мире опасных предметов».</w:t>
      </w:r>
    </w:p>
    <w:p w:rsidR="006854D1" w:rsidRPr="00AD2BA8" w:rsidRDefault="006854D1" w:rsidP="006854D1">
      <w:pPr>
        <w:pStyle w:val="a5"/>
        <w:rPr>
          <w:rFonts w:ascii="Times New Roman" w:hAnsi="Times New Roman" w:cs="Arial"/>
          <w:sz w:val="28"/>
          <w:szCs w:val="28"/>
        </w:rPr>
      </w:pPr>
      <w:r w:rsidRPr="00AD2BA8">
        <w:rPr>
          <w:rFonts w:ascii="Times New Roman" w:hAnsi="Times New Roman" w:cs="Arial"/>
          <w:sz w:val="28"/>
          <w:szCs w:val="28"/>
        </w:rPr>
        <w:t>Мероприятие «День Нептуна»</w:t>
      </w:r>
    </w:p>
    <w:p w:rsidR="006854D1" w:rsidRPr="00AD2BA8" w:rsidRDefault="006854D1" w:rsidP="006854D1">
      <w:pPr>
        <w:pStyle w:val="a5"/>
        <w:rPr>
          <w:rFonts w:ascii="Times New Roman" w:hAnsi="Times New Roman"/>
          <w:sz w:val="28"/>
          <w:szCs w:val="28"/>
        </w:rPr>
      </w:pPr>
      <w:r w:rsidRPr="00AD2BA8">
        <w:rPr>
          <w:rFonts w:ascii="Times New Roman" w:hAnsi="Times New Roman"/>
          <w:sz w:val="28"/>
          <w:szCs w:val="28"/>
        </w:rPr>
        <w:t>Мероприятие «Строим</w:t>
      </w:r>
      <w:r w:rsidRPr="00AD2BA8">
        <w:rPr>
          <w:rFonts w:ascii="Times New Roman" w:hAnsi="Times New Roman" w:cs="Arial"/>
          <w:sz w:val="28"/>
          <w:szCs w:val="28"/>
        </w:rPr>
        <w:t xml:space="preserve"> город из песка»</w:t>
      </w:r>
    </w:p>
    <w:p w:rsidR="006854D1" w:rsidRPr="00AD2BA8" w:rsidRDefault="006854D1" w:rsidP="006854D1">
      <w:pPr>
        <w:pStyle w:val="a5"/>
        <w:rPr>
          <w:rFonts w:ascii="Times New Roman" w:hAnsi="Times New Roman"/>
          <w:sz w:val="28"/>
          <w:szCs w:val="28"/>
        </w:rPr>
      </w:pPr>
      <w:r w:rsidRPr="00AD2BA8">
        <w:rPr>
          <w:rFonts w:ascii="Times New Roman" w:hAnsi="Times New Roman"/>
          <w:sz w:val="28"/>
          <w:szCs w:val="28"/>
        </w:rPr>
        <w:t xml:space="preserve">Праздничное </w:t>
      </w:r>
      <w:proofErr w:type="gramStart"/>
      <w:r w:rsidRPr="00AD2BA8">
        <w:rPr>
          <w:rFonts w:ascii="Times New Roman" w:hAnsi="Times New Roman"/>
          <w:sz w:val="28"/>
          <w:szCs w:val="28"/>
        </w:rPr>
        <w:t>мероприятие</w:t>
      </w:r>
      <w:proofErr w:type="gramEnd"/>
      <w:r w:rsidRPr="00AD2BA8">
        <w:rPr>
          <w:rFonts w:ascii="Times New Roman" w:hAnsi="Times New Roman"/>
          <w:sz w:val="28"/>
          <w:szCs w:val="28"/>
        </w:rPr>
        <w:t xml:space="preserve"> посвященное Дню рождения  первого президента Чеченской республики А-Х. Кадырова.</w:t>
      </w:r>
    </w:p>
    <w:p w:rsidR="006854D1" w:rsidRPr="00AD2BA8" w:rsidRDefault="006854D1" w:rsidP="006854D1">
      <w:pPr>
        <w:shd w:val="clear" w:color="auto" w:fill="FFFFFF"/>
        <w:spacing w:after="0" w:line="357" w:lineRule="atLeast"/>
        <w:jc w:val="both"/>
        <w:rPr>
          <w:rFonts w:ascii="Times New Roman" w:hAnsi="Times New Roman"/>
          <w:b/>
          <w:sz w:val="28"/>
          <w:szCs w:val="28"/>
        </w:rPr>
      </w:pPr>
      <w:r w:rsidRPr="00AD2BA8">
        <w:rPr>
          <w:rFonts w:ascii="Times New Roman" w:hAnsi="Times New Roman"/>
          <w:b/>
          <w:sz w:val="28"/>
          <w:szCs w:val="28"/>
        </w:rPr>
        <w:t>4. Методическая работа:</w:t>
      </w:r>
    </w:p>
    <w:p w:rsidR="006854D1" w:rsidRPr="00AD2BA8" w:rsidRDefault="006854D1" w:rsidP="006854D1">
      <w:pPr>
        <w:shd w:val="clear" w:color="auto" w:fill="FFFFFF"/>
        <w:spacing w:after="0" w:line="357" w:lineRule="atLeast"/>
        <w:rPr>
          <w:rFonts w:ascii="Times New Roman" w:hAnsi="Times New Roman"/>
          <w:sz w:val="28"/>
          <w:szCs w:val="28"/>
        </w:rPr>
      </w:pPr>
      <w:r w:rsidRPr="00AD2BA8">
        <w:rPr>
          <w:rFonts w:ascii="Times New Roman" w:hAnsi="Times New Roman"/>
          <w:sz w:val="28"/>
          <w:szCs w:val="28"/>
        </w:rPr>
        <w:t>Были проведены консультации для воспитателей:</w:t>
      </w:r>
    </w:p>
    <w:p w:rsidR="006854D1" w:rsidRPr="00AD2BA8" w:rsidRDefault="006854D1" w:rsidP="006854D1">
      <w:pPr>
        <w:spacing w:after="0" w:line="240" w:lineRule="auto"/>
        <w:rPr>
          <w:rFonts w:ascii="Times New Roman" w:eastAsia="Times New Roman" w:hAnsi="Times New Roman" w:cs="Times New Roman"/>
          <w:bCs/>
          <w:sz w:val="28"/>
          <w:szCs w:val="28"/>
        </w:rPr>
      </w:pPr>
      <w:r w:rsidRPr="00AD2BA8">
        <w:rPr>
          <w:rFonts w:ascii="Times New Roman" w:eastAsia="Times New Roman" w:hAnsi="Times New Roman" w:cs="Times New Roman"/>
          <w:bCs/>
          <w:sz w:val="28"/>
          <w:szCs w:val="28"/>
        </w:rPr>
        <w:t>«Значение прогулки в летне-оздоровительный период»</w:t>
      </w:r>
    </w:p>
    <w:p w:rsidR="006854D1" w:rsidRPr="00AD2BA8" w:rsidRDefault="006854D1" w:rsidP="006854D1">
      <w:pPr>
        <w:spacing w:after="0" w:line="240" w:lineRule="auto"/>
        <w:rPr>
          <w:rFonts w:ascii="Times New Roman" w:hAnsi="Times New Roman" w:cs="Times New Roman"/>
          <w:sz w:val="28"/>
          <w:szCs w:val="28"/>
        </w:rPr>
      </w:pPr>
      <w:r w:rsidRPr="00AD2BA8">
        <w:rPr>
          <w:rFonts w:ascii="Times New Roman" w:hAnsi="Times New Roman" w:cs="Times New Roman"/>
          <w:sz w:val="28"/>
          <w:szCs w:val="28"/>
        </w:rPr>
        <w:t xml:space="preserve">«Детский </w:t>
      </w:r>
      <w:proofErr w:type="spellStart"/>
      <w:proofErr w:type="gramStart"/>
      <w:r w:rsidRPr="00AD2BA8">
        <w:rPr>
          <w:rFonts w:ascii="Times New Roman" w:hAnsi="Times New Roman" w:cs="Times New Roman"/>
          <w:sz w:val="28"/>
          <w:szCs w:val="28"/>
        </w:rPr>
        <w:t>травматизм-как</w:t>
      </w:r>
      <w:proofErr w:type="spellEnd"/>
      <w:proofErr w:type="gramEnd"/>
      <w:r w:rsidRPr="00AD2BA8">
        <w:rPr>
          <w:rFonts w:ascii="Times New Roman" w:hAnsi="Times New Roman" w:cs="Times New Roman"/>
          <w:sz w:val="28"/>
          <w:szCs w:val="28"/>
        </w:rPr>
        <w:t xml:space="preserve"> его предупредить?»</w:t>
      </w:r>
    </w:p>
    <w:p w:rsidR="006854D1" w:rsidRPr="00AD2BA8" w:rsidRDefault="006854D1" w:rsidP="006854D1">
      <w:pPr>
        <w:spacing w:after="0" w:line="240" w:lineRule="auto"/>
        <w:rPr>
          <w:rFonts w:ascii="Times New Roman" w:hAnsi="Times New Roman" w:cs="Times New Roman"/>
          <w:bCs/>
          <w:sz w:val="28"/>
          <w:szCs w:val="28"/>
          <w:lang w:eastAsia="en-US"/>
        </w:rPr>
      </w:pPr>
      <w:r w:rsidRPr="00AD2BA8">
        <w:rPr>
          <w:bCs/>
          <w:sz w:val="28"/>
          <w:szCs w:val="28"/>
          <w:lang w:eastAsia="en-US"/>
        </w:rPr>
        <w:t xml:space="preserve"> «</w:t>
      </w:r>
      <w:r w:rsidRPr="00AD2BA8">
        <w:rPr>
          <w:rFonts w:ascii="Times New Roman" w:hAnsi="Times New Roman" w:cs="Times New Roman"/>
          <w:bCs/>
          <w:sz w:val="28"/>
          <w:szCs w:val="28"/>
          <w:lang w:eastAsia="en-US"/>
        </w:rPr>
        <w:t>Проведение оздоровительных мероприятий в летне-оздоровительный период»</w:t>
      </w:r>
    </w:p>
    <w:p w:rsidR="006854D1" w:rsidRPr="00AD2BA8" w:rsidRDefault="006854D1" w:rsidP="006854D1">
      <w:pPr>
        <w:spacing w:after="0" w:line="240" w:lineRule="auto"/>
        <w:rPr>
          <w:rStyle w:val="c5"/>
          <w:rFonts w:ascii="Times New Roman" w:hAnsi="Times New Roman" w:cs="Times New Roman"/>
          <w:sz w:val="28"/>
          <w:szCs w:val="28"/>
        </w:rPr>
      </w:pPr>
      <w:r w:rsidRPr="00AD2BA8">
        <w:rPr>
          <w:rFonts w:ascii="Times New Roman" w:eastAsia="Times New Roman" w:hAnsi="Times New Roman" w:cs="Times New Roman"/>
          <w:sz w:val="28"/>
          <w:szCs w:val="28"/>
        </w:rPr>
        <w:t>«Закаливание детей в летний период»</w:t>
      </w:r>
    </w:p>
    <w:p w:rsidR="006854D1" w:rsidRPr="00AD2BA8" w:rsidRDefault="006854D1" w:rsidP="006854D1">
      <w:pPr>
        <w:spacing w:after="0" w:line="240" w:lineRule="auto"/>
        <w:rPr>
          <w:rFonts w:ascii="Times New Roman" w:hAnsi="Times New Roman"/>
          <w:sz w:val="28"/>
          <w:szCs w:val="28"/>
        </w:rPr>
      </w:pPr>
      <w:r w:rsidRPr="00AD2BA8">
        <w:rPr>
          <w:rFonts w:ascii="Times New Roman" w:hAnsi="Times New Roman"/>
          <w:sz w:val="28"/>
          <w:szCs w:val="28"/>
        </w:rPr>
        <w:t xml:space="preserve">В помощь воспитателям была проделана следующая работа: </w:t>
      </w:r>
    </w:p>
    <w:p w:rsidR="006854D1" w:rsidRPr="00AD2BA8" w:rsidRDefault="006854D1" w:rsidP="006854D1">
      <w:pPr>
        <w:spacing w:after="0" w:line="240" w:lineRule="auto"/>
        <w:rPr>
          <w:rFonts w:ascii="Times New Roman" w:hAnsi="Times New Roman"/>
          <w:sz w:val="28"/>
          <w:szCs w:val="28"/>
        </w:rPr>
      </w:pPr>
      <w:r w:rsidRPr="00AD2BA8">
        <w:rPr>
          <w:rFonts w:ascii="Times New Roman" w:eastAsia="Times New Roman" w:hAnsi="Times New Roman" w:cs="Arial"/>
          <w:sz w:val="28"/>
          <w:szCs w:val="28"/>
        </w:rPr>
        <w:t>Составление картотеки подвижных игр для дошкольников</w:t>
      </w:r>
      <w:proofErr w:type="gramStart"/>
      <w:r w:rsidRPr="00AD2BA8">
        <w:rPr>
          <w:rFonts w:ascii="Times New Roman" w:eastAsia="Times New Roman" w:hAnsi="Times New Roman" w:cs="Arial"/>
          <w:sz w:val="28"/>
          <w:szCs w:val="28"/>
        </w:rPr>
        <w:t xml:space="preserve"> .</w:t>
      </w:r>
      <w:proofErr w:type="gramEnd"/>
      <w:r w:rsidRPr="00AD2BA8">
        <w:rPr>
          <w:rFonts w:ascii="Times New Roman" w:hAnsi="Times New Roman"/>
          <w:sz w:val="28"/>
          <w:szCs w:val="28"/>
        </w:rPr>
        <w:t xml:space="preserve"> «Речевые игры».</w:t>
      </w:r>
    </w:p>
    <w:p w:rsidR="006854D1" w:rsidRPr="00AD2BA8" w:rsidRDefault="006854D1" w:rsidP="006854D1">
      <w:pPr>
        <w:spacing w:after="0" w:line="240" w:lineRule="auto"/>
        <w:rPr>
          <w:rFonts w:ascii="Times New Roman" w:hAnsi="Times New Roman"/>
          <w:sz w:val="28"/>
          <w:szCs w:val="28"/>
        </w:rPr>
      </w:pPr>
      <w:r w:rsidRPr="00AD2BA8">
        <w:rPr>
          <w:rFonts w:ascii="Times New Roman" w:eastAsia="Times New Roman" w:hAnsi="Times New Roman" w:cs="Arial"/>
          <w:sz w:val="28"/>
          <w:szCs w:val="28"/>
        </w:rPr>
        <w:t>Составление картотеки прогулок на летний период.</w:t>
      </w:r>
      <w:r w:rsidRPr="00AD2BA8">
        <w:rPr>
          <w:rFonts w:ascii="Times New Roman" w:hAnsi="Times New Roman"/>
          <w:sz w:val="28"/>
          <w:szCs w:val="28"/>
        </w:rPr>
        <w:tab/>
      </w:r>
    </w:p>
    <w:p w:rsidR="006854D1" w:rsidRPr="00AD2BA8" w:rsidRDefault="006854D1" w:rsidP="006854D1">
      <w:pPr>
        <w:spacing w:after="0" w:line="357" w:lineRule="atLeast"/>
        <w:rPr>
          <w:rFonts w:ascii="Times New Roman" w:hAnsi="Times New Roman"/>
          <w:b/>
          <w:sz w:val="28"/>
          <w:szCs w:val="28"/>
        </w:rPr>
      </w:pPr>
      <w:r w:rsidRPr="00AD2BA8">
        <w:rPr>
          <w:rFonts w:ascii="Times New Roman" w:hAnsi="Times New Roman"/>
          <w:b/>
          <w:sz w:val="28"/>
          <w:szCs w:val="28"/>
        </w:rPr>
        <w:t>5.Осуществление контроля в летний период:</w:t>
      </w:r>
    </w:p>
    <w:p w:rsidR="006854D1" w:rsidRPr="00AD2BA8" w:rsidRDefault="006854D1" w:rsidP="006854D1">
      <w:pPr>
        <w:spacing w:after="0" w:line="357" w:lineRule="atLeast"/>
        <w:rPr>
          <w:rFonts w:ascii="Times New Roman" w:hAnsi="Times New Roman"/>
          <w:sz w:val="28"/>
          <w:szCs w:val="28"/>
        </w:rPr>
      </w:pPr>
      <w:r w:rsidRPr="00AD2BA8">
        <w:rPr>
          <w:rFonts w:ascii="Times New Roman" w:hAnsi="Times New Roman"/>
          <w:sz w:val="28"/>
          <w:szCs w:val="28"/>
        </w:rPr>
        <w:t>Были созданы условия для игр детей на участках, озеленены участки и территории</w:t>
      </w:r>
      <w:proofErr w:type="gramStart"/>
      <w:r w:rsidRPr="00AD2BA8">
        <w:rPr>
          <w:rFonts w:ascii="Times New Roman" w:hAnsi="Times New Roman"/>
          <w:sz w:val="28"/>
          <w:szCs w:val="28"/>
        </w:rPr>
        <w:t xml:space="preserve"> .</w:t>
      </w:r>
      <w:proofErr w:type="gramEnd"/>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Проводилась работа по предупреждению бытового и дорожного травматизма, противопожарной безопасности.</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Под особый контроль со стороны администрации и медсестры было взято соблюдение санитарного состояния групп и других помещений детского сада. Особое внимание уделялось хранению продуктов питания, технологии приготовления пищи, выдаче пищи на пищеблоке и в группе, чистоте посуды, сервировке стола.</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 xml:space="preserve">В условиях лета, когда дети получают большое количество свежих фруктов и овощей не только в детском саду, но и дома, был усилен </w:t>
      </w:r>
      <w:proofErr w:type="gramStart"/>
      <w:r w:rsidRPr="00AD2BA8">
        <w:rPr>
          <w:rFonts w:ascii="Times New Roman" w:hAnsi="Times New Roman"/>
          <w:sz w:val="28"/>
          <w:szCs w:val="28"/>
        </w:rPr>
        <w:t>контроль за</w:t>
      </w:r>
      <w:proofErr w:type="gramEnd"/>
      <w:r w:rsidRPr="00AD2BA8">
        <w:rPr>
          <w:rFonts w:ascii="Times New Roman" w:hAnsi="Times New Roman"/>
          <w:sz w:val="28"/>
          <w:szCs w:val="28"/>
        </w:rPr>
        <w:t xml:space="preserve"> состоянием здоровья детей. Администрация, медсестра неоднократно в день, делала обходы групп и осмотры детей с целью выявления случаев возникновения у детей проблем желудочно-кишечным трактом.</w:t>
      </w:r>
    </w:p>
    <w:p w:rsidR="006854D1" w:rsidRPr="00AD2BA8" w:rsidRDefault="006854D1" w:rsidP="006854D1">
      <w:pPr>
        <w:shd w:val="clear" w:color="auto" w:fill="FFFFFF"/>
        <w:spacing w:after="0" w:line="357" w:lineRule="atLeast"/>
        <w:jc w:val="both"/>
        <w:rPr>
          <w:rFonts w:ascii="Times New Roman" w:hAnsi="Times New Roman"/>
          <w:b/>
          <w:sz w:val="28"/>
          <w:szCs w:val="28"/>
        </w:rPr>
      </w:pPr>
      <w:r w:rsidRPr="00AD2BA8">
        <w:rPr>
          <w:rFonts w:ascii="Times New Roman" w:hAnsi="Times New Roman"/>
          <w:b/>
          <w:sz w:val="28"/>
          <w:szCs w:val="28"/>
        </w:rPr>
        <w:t>6. Оздоровительная работа с детьми:</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 xml:space="preserve"> В ДОУ для сохранения и укрепления здоровья воспитанников за летний период были запланированы и проведены следующие мероприятия:</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lastRenderedPageBreak/>
        <w:t>-Максимальное пребывание детей на свежем воздухе (утренний прием, гимнастика, физкультурные занятия, прогулки, развлечения);</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-Создание условий для повышения двигательной активности детей на свежем воздухе путем расширения ассортимента выносным оборудованием;</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 xml:space="preserve">-Осуществление различных видов закаливания в течение дня (воздушные, солнечные ванны, закаливание водой, </w:t>
      </w:r>
      <w:proofErr w:type="spellStart"/>
      <w:r w:rsidRPr="00AD2BA8">
        <w:rPr>
          <w:rFonts w:ascii="Times New Roman" w:hAnsi="Times New Roman"/>
          <w:sz w:val="28"/>
          <w:szCs w:val="28"/>
        </w:rPr>
        <w:t>босохождение</w:t>
      </w:r>
      <w:proofErr w:type="spellEnd"/>
      <w:r w:rsidRPr="00AD2BA8">
        <w:rPr>
          <w:rFonts w:ascii="Times New Roman" w:hAnsi="Times New Roman"/>
          <w:sz w:val="28"/>
          <w:szCs w:val="28"/>
        </w:rPr>
        <w:t xml:space="preserve"> и пр.);</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-Индивидуальная и подгрупповая работа с детьми по развитию основных видов движений на прогулке;</w:t>
      </w:r>
    </w:p>
    <w:p w:rsidR="006854D1" w:rsidRPr="00AD2BA8" w:rsidRDefault="006854D1" w:rsidP="006854D1">
      <w:pPr>
        <w:shd w:val="clear" w:color="auto" w:fill="FFFFFF"/>
        <w:spacing w:after="0" w:line="357" w:lineRule="atLeast"/>
        <w:ind w:firstLine="709"/>
        <w:jc w:val="both"/>
        <w:rPr>
          <w:rFonts w:ascii="Times New Roman" w:hAnsi="Times New Roman"/>
          <w:sz w:val="28"/>
          <w:szCs w:val="28"/>
        </w:rPr>
      </w:pPr>
      <w:r w:rsidRPr="00AD2BA8">
        <w:rPr>
          <w:rFonts w:ascii="Times New Roman" w:hAnsi="Times New Roman"/>
          <w:sz w:val="28"/>
          <w:szCs w:val="28"/>
        </w:rPr>
        <w:t>-Ежедневное включение в меню свежих овощей, фруктов, соков.</w:t>
      </w:r>
    </w:p>
    <w:p w:rsidR="006854D1" w:rsidRPr="00AD2BA8" w:rsidRDefault="006854D1" w:rsidP="006854D1">
      <w:pPr>
        <w:shd w:val="clear" w:color="auto" w:fill="FFFFFF"/>
        <w:spacing w:after="0" w:line="357" w:lineRule="atLeast"/>
        <w:jc w:val="both"/>
        <w:rPr>
          <w:rFonts w:ascii="Times New Roman" w:hAnsi="Times New Roman"/>
          <w:b/>
          <w:sz w:val="28"/>
          <w:szCs w:val="28"/>
        </w:rPr>
      </w:pPr>
      <w:r w:rsidRPr="00AD2BA8">
        <w:rPr>
          <w:rFonts w:ascii="Times New Roman" w:hAnsi="Times New Roman"/>
          <w:b/>
          <w:sz w:val="28"/>
          <w:szCs w:val="28"/>
        </w:rPr>
        <w:t>7. Работа с родителями:</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 xml:space="preserve">Проводились консультации и беседы с родителями, оформление «Уголка для родителей» в группах: </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режим дня, сетка занятий</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 xml:space="preserve">рекомендации по воспитанию детей летом; </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 xml:space="preserve">рекомендации по экологическому воспитанию; </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 xml:space="preserve">рекомендации по познавательному развитию дошкольников.  </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 xml:space="preserve">Оформление «Уголка здоровья для родителей»: </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 xml:space="preserve">«профилактика солнечного теплового удара»; </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«первая помощь ребенку при несчастных случаях»</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 xml:space="preserve">«профилактика кишечных инфекций»; </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«Осторожно солнце!»</w:t>
      </w:r>
    </w:p>
    <w:p w:rsidR="006854D1" w:rsidRPr="00AD2BA8" w:rsidRDefault="006854D1" w:rsidP="006854D1">
      <w:pPr>
        <w:shd w:val="clear" w:color="auto" w:fill="FFFFFF"/>
        <w:spacing w:after="0" w:line="357" w:lineRule="atLeast"/>
        <w:jc w:val="both"/>
        <w:rPr>
          <w:rFonts w:ascii="Times New Roman" w:hAnsi="Times New Roman"/>
          <w:sz w:val="28"/>
          <w:szCs w:val="28"/>
        </w:rPr>
      </w:pPr>
      <w:proofErr w:type="gramStart"/>
      <w:r w:rsidRPr="00AD2BA8">
        <w:rPr>
          <w:rFonts w:ascii="Times New Roman" w:hAnsi="Times New Roman"/>
          <w:sz w:val="28"/>
          <w:szCs w:val="28"/>
        </w:rPr>
        <w:t>Проанализировав результ</w:t>
      </w:r>
      <w:r w:rsidR="00DA0346">
        <w:rPr>
          <w:rFonts w:ascii="Times New Roman" w:hAnsi="Times New Roman"/>
          <w:sz w:val="28"/>
          <w:szCs w:val="28"/>
        </w:rPr>
        <w:t>аты работы за летний период 2019</w:t>
      </w:r>
      <w:r w:rsidRPr="00AD2BA8">
        <w:rPr>
          <w:rFonts w:ascii="Times New Roman" w:hAnsi="Times New Roman"/>
          <w:sz w:val="28"/>
          <w:szCs w:val="28"/>
        </w:rPr>
        <w:t xml:space="preserve"> года педагогическим коллективом ДОУ было принято</w:t>
      </w:r>
      <w:proofErr w:type="gramEnd"/>
      <w:r w:rsidRPr="00AD2BA8">
        <w:rPr>
          <w:rFonts w:ascii="Times New Roman" w:hAnsi="Times New Roman"/>
          <w:sz w:val="28"/>
          <w:szCs w:val="28"/>
        </w:rPr>
        <w:t>, решение признать работу по оздоровлению воспитанников удовлетворительной.</w:t>
      </w:r>
    </w:p>
    <w:p w:rsidR="006854D1" w:rsidRPr="00AD2BA8" w:rsidRDefault="006854D1" w:rsidP="006854D1">
      <w:pPr>
        <w:shd w:val="clear" w:color="auto" w:fill="FFFFFF"/>
        <w:spacing w:after="0" w:line="357" w:lineRule="atLeast"/>
        <w:jc w:val="both"/>
        <w:rPr>
          <w:rFonts w:ascii="Times New Roman" w:hAnsi="Times New Roman"/>
          <w:sz w:val="28"/>
          <w:szCs w:val="28"/>
        </w:rPr>
      </w:pPr>
      <w:r w:rsidRPr="00AD2BA8">
        <w:rPr>
          <w:rFonts w:ascii="Times New Roman" w:hAnsi="Times New Roman"/>
          <w:sz w:val="28"/>
          <w:szCs w:val="28"/>
        </w:rPr>
        <w:t xml:space="preserve">Используя опыт этого </w:t>
      </w:r>
      <w:proofErr w:type="gramStart"/>
      <w:r w:rsidRPr="00AD2BA8">
        <w:rPr>
          <w:rFonts w:ascii="Times New Roman" w:hAnsi="Times New Roman"/>
          <w:sz w:val="28"/>
          <w:szCs w:val="28"/>
        </w:rPr>
        <w:t>года</w:t>
      </w:r>
      <w:proofErr w:type="gramEnd"/>
      <w:r w:rsidRPr="00AD2BA8">
        <w:rPr>
          <w:rFonts w:ascii="Times New Roman" w:hAnsi="Times New Roman"/>
          <w:sz w:val="28"/>
          <w:szCs w:val="28"/>
        </w:rPr>
        <w:t xml:space="preserve"> коллектив нашего ДОУ планирует сделать работу летней оздоровительной компании на следующий год еще более насыщенной, интересной для детей, направленной на укрепление здоровья и всестороннее развитие ребенка.</w:t>
      </w:r>
    </w:p>
    <w:p w:rsidR="006854D1" w:rsidRPr="00AD2BA8" w:rsidRDefault="006854D1" w:rsidP="006854D1">
      <w:pPr>
        <w:rPr>
          <w:rFonts w:ascii="Times New Roman" w:hAnsi="Times New Roman" w:cs="Times New Roman"/>
          <w:sz w:val="28"/>
          <w:szCs w:val="28"/>
        </w:rPr>
      </w:pPr>
    </w:p>
    <w:p w:rsidR="006854D1" w:rsidRPr="00AD2BA8" w:rsidRDefault="006854D1" w:rsidP="006854D1">
      <w:pPr>
        <w:rPr>
          <w:rFonts w:ascii="Times New Roman" w:hAnsi="Times New Roman" w:cs="Times New Roman"/>
          <w:sz w:val="28"/>
          <w:szCs w:val="28"/>
        </w:rPr>
      </w:pPr>
    </w:p>
    <w:p w:rsidR="006854D1" w:rsidRPr="00AD2BA8" w:rsidRDefault="006854D1" w:rsidP="006854D1">
      <w:pPr>
        <w:rPr>
          <w:rFonts w:ascii="Times New Roman" w:hAnsi="Times New Roman" w:cs="Times New Roman"/>
          <w:sz w:val="28"/>
          <w:szCs w:val="28"/>
        </w:rPr>
      </w:pPr>
      <w:r w:rsidRPr="00AD2BA8">
        <w:rPr>
          <w:rFonts w:ascii="Times New Roman" w:hAnsi="Times New Roman" w:cs="Times New Roman"/>
          <w:sz w:val="28"/>
          <w:szCs w:val="28"/>
        </w:rPr>
        <w:t xml:space="preserve">Заведующий               </w:t>
      </w:r>
      <w:r w:rsidR="00177CED">
        <w:rPr>
          <w:rFonts w:ascii="Times New Roman" w:hAnsi="Times New Roman" w:cs="Times New Roman"/>
          <w:sz w:val="28"/>
          <w:szCs w:val="28"/>
        </w:rPr>
        <w:t xml:space="preserve">                    </w:t>
      </w:r>
      <w:r w:rsidRPr="00AD2BA8">
        <w:rPr>
          <w:rFonts w:ascii="Times New Roman" w:hAnsi="Times New Roman" w:cs="Times New Roman"/>
          <w:sz w:val="28"/>
          <w:szCs w:val="28"/>
        </w:rPr>
        <w:t xml:space="preserve">  ____________  </w:t>
      </w:r>
      <w:r w:rsidR="00177CED">
        <w:rPr>
          <w:rFonts w:ascii="Times New Roman" w:hAnsi="Times New Roman" w:cs="Times New Roman"/>
          <w:sz w:val="28"/>
          <w:szCs w:val="28"/>
        </w:rPr>
        <w:t xml:space="preserve"> </w:t>
      </w:r>
      <w:r w:rsidR="00177CED">
        <w:rPr>
          <w:rFonts w:ascii="Times New Roman" w:hAnsi="Times New Roman" w:cs="Times New Roman"/>
          <w:sz w:val="28"/>
          <w:szCs w:val="28"/>
        </w:rPr>
        <w:tab/>
        <w:t xml:space="preserve">        </w:t>
      </w:r>
      <w:proofErr w:type="spellStart"/>
      <w:r w:rsidRPr="00AD2BA8">
        <w:rPr>
          <w:rFonts w:ascii="Times New Roman" w:hAnsi="Times New Roman" w:cs="Times New Roman"/>
          <w:sz w:val="28"/>
          <w:szCs w:val="28"/>
        </w:rPr>
        <w:t>Б.С.Хаджимуратова</w:t>
      </w:r>
      <w:proofErr w:type="spellEnd"/>
    </w:p>
    <w:p w:rsidR="0024076C" w:rsidRDefault="0024076C"/>
    <w:sectPr w:rsidR="0024076C" w:rsidSect="00767D11">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F90"/>
    <w:multiLevelType w:val="multilevel"/>
    <w:tmpl w:val="BF4C3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714CF"/>
    <w:multiLevelType w:val="multilevel"/>
    <w:tmpl w:val="1A9A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D3F65"/>
    <w:multiLevelType w:val="multilevel"/>
    <w:tmpl w:val="9258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E37AF"/>
    <w:multiLevelType w:val="multilevel"/>
    <w:tmpl w:val="06B0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200B75"/>
    <w:multiLevelType w:val="hybridMultilevel"/>
    <w:tmpl w:val="0FFEC240"/>
    <w:lvl w:ilvl="0" w:tplc="0419000F">
      <w:start w:val="1"/>
      <w:numFmt w:val="decimal"/>
      <w:lvlText w:val="%1."/>
      <w:lvlJc w:val="left"/>
      <w:pPr>
        <w:ind w:left="2040" w:hanging="360"/>
      </w:p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5">
    <w:nsid w:val="5420218F"/>
    <w:multiLevelType w:val="multilevel"/>
    <w:tmpl w:val="20781822"/>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B75E3B"/>
    <w:multiLevelType w:val="multilevel"/>
    <w:tmpl w:val="A8B4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D0214"/>
    <w:multiLevelType w:val="multilevel"/>
    <w:tmpl w:val="DCDA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854D1"/>
    <w:rsid w:val="0004340A"/>
    <w:rsid w:val="00177CED"/>
    <w:rsid w:val="0024076C"/>
    <w:rsid w:val="0028655F"/>
    <w:rsid w:val="00445C09"/>
    <w:rsid w:val="006854D1"/>
    <w:rsid w:val="009C7FB4"/>
    <w:rsid w:val="00C41F75"/>
    <w:rsid w:val="00DA0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54D1"/>
    <w:pPr>
      <w:ind w:left="720"/>
      <w:contextualSpacing/>
    </w:pPr>
    <w:rPr>
      <w:rFonts w:ascii="Calibri" w:eastAsia="Calibri" w:hAnsi="Calibri" w:cs="Times New Roman"/>
      <w:lang w:eastAsia="en-US"/>
    </w:rPr>
  </w:style>
  <w:style w:type="character" w:styleId="a4">
    <w:name w:val="Strong"/>
    <w:uiPriority w:val="99"/>
    <w:qFormat/>
    <w:rsid w:val="006854D1"/>
    <w:rPr>
      <w:rFonts w:cs="Times New Roman"/>
      <w:b/>
      <w:bCs/>
    </w:rPr>
  </w:style>
  <w:style w:type="character" w:customStyle="1" w:styleId="apple-converted-space">
    <w:name w:val="apple-converted-space"/>
    <w:uiPriority w:val="99"/>
    <w:rsid w:val="006854D1"/>
    <w:rPr>
      <w:rFonts w:cs="Times New Roman"/>
    </w:rPr>
  </w:style>
  <w:style w:type="paragraph" w:styleId="a5">
    <w:name w:val="No Spacing"/>
    <w:uiPriority w:val="99"/>
    <w:qFormat/>
    <w:rsid w:val="006854D1"/>
    <w:pPr>
      <w:spacing w:after="0" w:line="240" w:lineRule="auto"/>
    </w:pPr>
    <w:rPr>
      <w:rFonts w:ascii="Calibri" w:eastAsia="Times New Roman" w:hAnsi="Calibri" w:cs="Times New Roman"/>
    </w:rPr>
  </w:style>
  <w:style w:type="character" w:customStyle="1" w:styleId="c5">
    <w:name w:val="c5"/>
    <w:basedOn w:val="a0"/>
    <w:rsid w:val="006854D1"/>
  </w:style>
  <w:style w:type="character" w:customStyle="1" w:styleId="a6">
    <w:name w:val="Цветовое выделение"/>
    <w:uiPriority w:val="99"/>
    <w:rsid w:val="00DA0346"/>
    <w:rPr>
      <w:b/>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11</Pages>
  <Words>3411</Words>
  <Characters>19445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2020-10-16T08:26:00Z</cp:lastPrinted>
  <dcterms:created xsi:type="dcterms:W3CDTF">2019-04-30T09:08:00Z</dcterms:created>
  <dcterms:modified xsi:type="dcterms:W3CDTF">2020-11-17T10:56:00Z</dcterms:modified>
</cp:coreProperties>
</file>